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DC3C" w14:textId="77777777" w:rsidR="00712D06" w:rsidRDefault="008401D2" w:rsidP="00B51805">
      <w:pPr>
        <w:spacing w:after="0" w:line="240" w:lineRule="auto"/>
        <w:rPr>
          <w:rFonts w:ascii="ITC Avant Garde Std Md" w:hAnsi="ITC Avant Garde Std Md" w:cs="Arial"/>
          <w:b/>
          <w:szCs w:val="20"/>
        </w:rPr>
      </w:pPr>
      <w:r w:rsidRPr="0074698B">
        <w:rPr>
          <w:rFonts w:ascii="ITC Avant Garde Std Md" w:hAnsi="ITC Avant Garde Std Md"/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1" locked="0" layoutInCell="1" allowOverlap="1" wp14:anchorId="56B1D3A7" wp14:editId="73B08160">
            <wp:simplePos x="0" y="0"/>
            <wp:positionH relativeFrom="margin">
              <wp:posOffset>5533390</wp:posOffset>
            </wp:positionH>
            <wp:positionV relativeFrom="paragraph">
              <wp:posOffset>0</wp:posOffset>
            </wp:positionV>
            <wp:extent cx="1108075" cy="969645"/>
            <wp:effectExtent l="0" t="0" r="0" b="1905"/>
            <wp:wrapThrough wrapText="bothSides">
              <wp:wrapPolygon edited="0">
                <wp:start x="0" y="0"/>
                <wp:lineTo x="0" y="21218"/>
                <wp:lineTo x="21167" y="21218"/>
                <wp:lineTo x="21167" y="0"/>
                <wp:lineTo x="0" y="0"/>
              </wp:wrapPolygon>
            </wp:wrapThrough>
            <wp:docPr id="1" name="Picture 0" descr="CMYK-DNPALOGO2010-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MYK-DNPALOGO2010-p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98B">
        <w:rPr>
          <w:rFonts w:cs="Arial"/>
          <w:b/>
          <w:noProof/>
          <w:lang w:eastAsia="en-GB"/>
        </w:rPr>
        <w:drawing>
          <wp:inline distT="0" distB="0" distL="0" distR="0" wp14:anchorId="5DF89E5D" wp14:editId="25E03D6A">
            <wp:extent cx="3535843" cy="1073888"/>
            <wp:effectExtent l="0" t="0" r="7620" b="0"/>
            <wp:docPr id="2" name="Picture 2" descr="T:\LOCAL PLAN\LOCAL PLAN REVIEW\Communications\Graphics\Logo\JPEG\DNP Local Plan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CAL PLAN\LOCAL PLAN REVIEW\Communications\Graphics\Logo\JPEG\DNP Local Plan Logo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84" cy="107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B3C1" w14:textId="77777777" w:rsidR="0047657B" w:rsidRDefault="0047657B" w:rsidP="001B205F">
      <w:pPr>
        <w:spacing w:after="0" w:line="240" w:lineRule="auto"/>
        <w:rPr>
          <w:rFonts w:ascii="ITC Avant Garde Std Md" w:hAnsi="ITC Avant Garde Std Md" w:cs="Arial"/>
          <w:b/>
          <w:szCs w:val="20"/>
        </w:rPr>
      </w:pPr>
    </w:p>
    <w:p w14:paraId="1751B14E" w14:textId="77777777" w:rsidR="0047657B" w:rsidRPr="0047657B" w:rsidRDefault="0047657B" w:rsidP="0047657B">
      <w:pPr>
        <w:spacing w:after="0" w:line="240" w:lineRule="auto"/>
        <w:jc w:val="center"/>
        <w:rPr>
          <w:rFonts w:ascii="ITC Avant Garde Std Md" w:hAnsi="ITC Avant Garde Std Md" w:cs="Arial"/>
          <w:b/>
          <w:szCs w:val="20"/>
          <w:u w:val="single"/>
        </w:rPr>
      </w:pPr>
      <w:r w:rsidRPr="0047657B">
        <w:rPr>
          <w:rFonts w:ascii="ITC Avant Garde Std Md" w:hAnsi="ITC Avant Garde Std Md" w:cs="Arial"/>
          <w:b/>
          <w:szCs w:val="20"/>
          <w:u w:val="single"/>
        </w:rPr>
        <w:t>COMMENT FORM</w:t>
      </w:r>
    </w:p>
    <w:p w14:paraId="340BCE09" w14:textId="77777777" w:rsidR="0047657B" w:rsidRPr="0047657B" w:rsidRDefault="0047657B" w:rsidP="001B205F">
      <w:pPr>
        <w:spacing w:after="0" w:line="240" w:lineRule="auto"/>
        <w:rPr>
          <w:rFonts w:ascii="ITC Avant Garde Std Md" w:hAnsi="ITC Avant Garde Std Md" w:cs="Arial"/>
          <w:b/>
          <w:sz w:val="20"/>
          <w:szCs w:val="20"/>
        </w:rPr>
      </w:pPr>
    </w:p>
    <w:p w14:paraId="3F4C793D" w14:textId="77777777" w:rsidR="00D93030" w:rsidRPr="0047657B" w:rsidRDefault="00D93030" w:rsidP="00D93030">
      <w:pPr>
        <w:spacing w:after="0" w:line="240" w:lineRule="auto"/>
        <w:rPr>
          <w:rFonts w:ascii="ITC Avant Garde Std Md" w:hAnsi="ITC Avant Garde Std Md" w:cs="Arial"/>
          <w:b/>
          <w:sz w:val="20"/>
          <w:szCs w:val="20"/>
        </w:rPr>
      </w:pPr>
    </w:p>
    <w:p w14:paraId="73D3F159" w14:textId="42AF36AB" w:rsidR="00D93030" w:rsidRPr="001B205F" w:rsidRDefault="00D93030" w:rsidP="00D93030">
      <w:pPr>
        <w:spacing w:after="0" w:line="240" w:lineRule="auto"/>
        <w:rPr>
          <w:rFonts w:ascii="ITC Avant Garde Std Md" w:hAnsi="ITC Avant Garde Std Md" w:cs="Arial"/>
          <w:b/>
          <w:szCs w:val="20"/>
        </w:rPr>
      </w:pPr>
      <w:r>
        <w:rPr>
          <w:rFonts w:ascii="ITC Avant Garde Std Md" w:hAnsi="ITC Avant Garde Std Md" w:cs="Arial"/>
          <w:b/>
          <w:szCs w:val="20"/>
        </w:rPr>
        <w:t>Draft Housing Supplementary Planning Guidance: 6 February – 27</w:t>
      </w:r>
      <w:r w:rsidR="00263067">
        <w:rPr>
          <w:rFonts w:ascii="ITC Avant Garde Std Md" w:hAnsi="ITC Avant Garde Std Md" w:cs="Arial"/>
          <w:b/>
          <w:szCs w:val="20"/>
          <w:vertAlign w:val="superscript"/>
        </w:rPr>
        <w:t xml:space="preserve"> </w:t>
      </w:r>
      <w:r>
        <w:rPr>
          <w:rFonts w:ascii="ITC Avant Garde Std Md" w:hAnsi="ITC Avant Garde Std Md" w:cs="Arial"/>
          <w:b/>
          <w:szCs w:val="20"/>
        </w:rPr>
        <w:t xml:space="preserve">March 2023 </w:t>
      </w:r>
    </w:p>
    <w:p w14:paraId="24DEDB85" w14:textId="77777777" w:rsidR="00D93030" w:rsidRPr="0047657B" w:rsidRDefault="00D93030" w:rsidP="00D93030">
      <w:pPr>
        <w:tabs>
          <w:tab w:val="left" w:pos="7264"/>
        </w:tabs>
        <w:spacing w:after="0" w:line="240" w:lineRule="auto"/>
        <w:rPr>
          <w:rFonts w:ascii="ITC Avant Garde Std Md" w:hAnsi="ITC Avant Garde Std Md" w:cs="Arial"/>
          <w:b/>
          <w:sz w:val="20"/>
          <w:szCs w:val="20"/>
        </w:rPr>
      </w:pPr>
      <w:r w:rsidRPr="0047657B">
        <w:rPr>
          <w:rFonts w:ascii="ITC Avant Garde Std Md" w:hAnsi="ITC Avant Garde Std Md" w:cs="Arial"/>
          <w:b/>
          <w:sz w:val="20"/>
          <w:szCs w:val="20"/>
        </w:rPr>
        <w:tab/>
      </w:r>
    </w:p>
    <w:p w14:paraId="14983E48" w14:textId="1EC94BBB" w:rsidR="00D93030" w:rsidRDefault="00D93030" w:rsidP="00D93030">
      <w:pPr>
        <w:spacing w:after="0" w:line="240" w:lineRule="auto"/>
        <w:rPr>
          <w:rFonts w:ascii="ITC Avant Garde Std Md" w:hAnsi="ITC Avant Garde Std Md" w:cs="Arial"/>
          <w:sz w:val="20"/>
          <w:szCs w:val="20"/>
        </w:rPr>
      </w:pPr>
      <w:r>
        <w:rPr>
          <w:rFonts w:ascii="ITC Avant Garde Std Md" w:hAnsi="ITC Avant Garde Std Md" w:cs="Arial"/>
          <w:sz w:val="20"/>
          <w:szCs w:val="20"/>
        </w:rPr>
        <w:t>This is the comment form for our draft Housing Supplementary Planning Guidance (SPD).</w:t>
      </w:r>
    </w:p>
    <w:p w14:paraId="2B6B1A21" w14:textId="46D62B9F" w:rsidR="00263067" w:rsidRDefault="00263067" w:rsidP="00D93030">
      <w:pPr>
        <w:spacing w:after="0" w:line="240" w:lineRule="auto"/>
        <w:rPr>
          <w:rFonts w:ascii="ITC Avant Garde Std Md" w:hAnsi="ITC Avant Garde Std Md" w:cs="Arial"/>
          <w:sz w:val="20"/>
          <w:szCs w:val="20"/>
        </w:rPr>
      </w:pPr>
    </w:p>
    <w:p w14:paraId="21543F1E" w14:textId="23618366" w:rsidR="00263067" w:rsidRDefault="00263067" w:rsidP="00D93030">
      <w:pPr>
        <w:spacing w:after="0" w:line="240" w:lineRule="auto"/>
        <w:rPr>
          <w:rFonts w:ascii="ITC Avant Garde Std Md" w:hAnsi="ITC Avant Garde Std Md" w:cs="Arial"/>
          <w:sz w:val="20"/>
          <w:szCs w:val="20"/>
        </w:rPr>
      </w:pPr>
      <w:r>
        <w:rPr>
          <w:rFonts w:ascii="ITC Avant Garde Std Md" w:hAnsi="ITC Avant Garde Std Md" w:cs="Arial"/>
          <w:sz w:val="20"/>
          <w:szCs w:val="20"/>
        </w:rPr>
        <w:t xml:space="preserve">The Housing SPD </w:t>
      </w:r>
      <w:r w:rsidRPr="00263067">
        <w:rPr>
          <w:rFonts w:ascii="ITC Avant Garde Std Md" w:hAnsi="ITC Avant Garde Std Md" w:cs="Arial"/>
          <w:sz w:val="20"/>
          <w:szCs w:val="20"/>
        </w:rPr>
        <w:t>build</w:t>
      </w:r>
      <w:r>
        <w:rPr>
          <w:rFonts w:ascii="ITC Avant Garde Std Md" w:hAnsi="ITC Avant Garde Std Md" w:cs="Arial"/>
          <w:sz w:val="20"/>
          <w:szCs w:val="20"/>
        </w:rPr>
        <w:t>s</w:t>
      </w:r>
      <w:r w:rsidRPr="00263067">
        <w:rPr>
          <w:rFonts w:ascii="ITC Avant Garde Std Md" w:hAnsi="ITC Avant Garde Std Md" w:cs="Arial"/>
          <w:sz w:val="20"/>
          <w:szCs w:val="20"/>
        </w:rPr>
        <w:t xml:space="preserve"> upon and provide</w:t>
      </w:r>
      <w:r>
        <w:rPr>
          <w:rFonts w:ascii="ITC Avant Garde Std Md" w:hAnsi="ITC Avant Garde Std Md" w:cs="Arial"/>
          <w:sz w:val="20"/>
          <w:szCs w:val="20"/>
        </w:rPr>
        <w:t>s</w:t>
      </w:r>
      <w:r w:rsidRPr="00263067">
        <w:rPr>
          <w:rFonts w:ascii="ITC Avant Garde Std Md" w:hAnsi="ITC Avant Garde Std Md" w:cs="Arial"/>
          <w:sz w:val="20"/>
          <w:szCs w:val="20"/>
        </w:rPr>
        <w:t xml:space="preserve"> more detailed advice or guidance on policies in </w:t>
      </w:r>
      <w:r>
        <w:rPr>
          <w:rFonts w:ascii="ITC Avant Garde Std Md" w:hAnsi="ITC Avant Garde Std Md" w:cs="Arial"/>
          <w:sz w:val="20"/>
          <w:szCs w:val="20"/>
        </w:rPr>
        <w:t>our</w:t>
      </w:r>
      <w:r w:rsidRPr="00263067">
        <w:rPr>
          <w:rFonts w:ascii="ITC Avant Garde Std Md" w:hAnsi="ITC Avant Garde Std Md" w:cs="Arial"/>
          <w:sz w:val="20"/>
          <w:szCs w:val="20"/>
        </w:rPr>
        <w:t xml:space="preserve"> adopted </w:t>
      </w:r>
      <w:hyperlink r:id="rId9" w:history="1">
        <w:r w:rsidRPr="00263067">
          <w:rPr>
            <w:rStyle w:val="Hyperlink"/>
            <w:rFonts w:ascii="ITC Avant Garde Std Md" w:hAnsi="ITC Avant Garde Std Md" w:cs="Arial"/>
            <w:sz w:val="20"/>
            <w:szCs w:val="20"/>
          </w:rPr>
          <w:t>Local Plan 2018 - 2036</w:t>
        </w:r>
      </w:hyperlink>
      <w:r w:rsidRPr="00263067">
        <w:rPr>
          <w:rFonts w:ascii="ITC Avant Garde Std Md" w:hAnsi="ITC Avant Garde Std Md" w:cs="Arial"/>
          <w:sz w:val="20"/>
          <w:szCs w:val="20"/>
        </w:rPr>
        <w:t xml:space="preserve">. </w:t>
      </w:r>
      <w:r>
        <w:rPr>
          <w:rFonts w:ascii="ITC Avant Garde Std Md" w:hAnsi="ITC Avant Garde Std Md" w:cs="Arial"/>
          <w:sz w:val="20"/>
          <w:szCs w:val="20"/>
        </w:rPr>
        <w:t xml:space="preserve">SPDs </w:t>
      </w:r>
      <w:r w:rsidRPr="00263067">
        <w:rPr>
          <w:rFonts w:ascii="ITC Avant Garde Std Md" w:hAnsi="ITC Avant Garde Std Md" w:cs="Arial"/>
          <w:sz w:val="20"/>
          <w:szCs w:val="20"/>
        </w:rPr>
        <w:t>do not form part of the development plan</w:t>
      </w:r>
      <w:r>
        <w:rPr>
          <w:rFonts w:ascii="ITC Avant Garde Std Md" w:hAnsi="ITC Avant Garde Std Md" w:cs="Arial"/>
          <w:sz w:val="20"/>
          <w:szCs w:val="20"/>
        </w:rPr>
        <w:t xml:space="preserve"> and </w:t>
      </w:r>
      <w:r w:rsidRPr="00263067">
        <w:rPr>
          <w:rFonts w:ascii="ITC Avant Garde Std Md" w:hAnsi="ITC Avant Garde Std Md" w:cs="Arial"/>
          <w:sz w:val="20"/>
          <w:szCs w:val="20"/>
        </w:rPr>
        <w:t>they cannot introduce new planning policies. They are however a material consideration in decision-making.</w:t>
      </w:r>
    </w:p>
    <w:p w14:paraId="2F9A1624" w14:textId="77777777" w:rsidR="00D93030" w:rsidRDefault="00D93030" w:rsidP="00D93030">
      <w:pPr>
        <w:spacing w:after="0" w:line="240" w:lineRule="auto"/>
        <w:rPr>
          <w:rFonts w:ascii="ITC Avant Garde Std Md" w:hAnsi="ITC Avant Garde Std Md" w:cs="Arial"/>
          <w:sz w:val="20"/>
          <w:szCs w:val="20"/>
        </w:rPr>
      </w:pPr>
    </w:p>
    <w:p w14:paraId="45502F94" w14:textId="544651CD" w:rsidR="00D93030" w:rsidRDefault="00D93030" w:rsidP="00D93030">
      <w:p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</w:pPr>
      <w:r>
        <w:rPr>
          <w:rFonts w:ascii="ITC Avant Garde Std Md" w:hAnsi="ITC Avant Garde Std Md" w:cs="Arial"/>
          <w:sz w:val="20"/>
          <w:szCs w:val="20"/>
        </w:rPr>
        <w:t xml:space="preserve">Once you’ve read </w:t>
      </w:r>
      <w:hyperlink r:id="rId10" w:history="1">
        <w:r w:rsidRPr="00174716">
          <w:rPr>
            <w:rStyle w:val="Hyperlink"/>
            <w:rFonts w:ascii="ITC Avant Garde Std Md" w:hAnsi="ITC Avant Garde Std Md" w:cs="Arial"/>
            <w:sz w:val="20"/>
            <w:szCs w:val="20"/>
          </w:rPr>
          <w:t xml:space="preserve">the draft SPD </w:t>
        </w:r>
        <w:r w:rsidR="00174716" w:rsidRPr="00174716">
          <w:rPr>
            <w:rStyle w:val="Hyperlink"/>
            <w:rFonts w:ascii="ITC Avant Garde Std Md" w:hAnsi="ITC Avant Garde Std Md" w:cs="Arial"/>
            <w:sz w:val="20"/>
            <w:szCs w:val="20"/>
          </w:rPr>
          <w:t>online</w:t>
        </w:r>
      </w:hyperlink>
      <w:r>
        <w:rPr>
          <w:rFonts w:ascii="ITC Avant Garde Std Md" w:hAnsi="ITC Avant Garde Std Md" w:cs="Arial"/>
          <w:sz w:val="20"/>
          <w:szCs w:val="20"/>
        </w:rPr>
        <w:t xml:space="preserve">, </w:t>
      </w:r>
      <w:r w:rsidRPr="00081B49">
        <w:rPr>
          <w:rFonts w:ascii="ITC Avant Garde Std Md" w:hAnsi="ITC Avant Garde Std Md" w:cs="Arial"/>
          <w:sz w:val="20"/>
          <w:szCs w:val="20"/>
        </w:rPr>
        <w:t>share your comments with us</w:t>
      </w:r>
      <w:r>
        <w:rPr>
          <w:rFonts w:ascii="ITC Avant Garde Std Md" w:hAnsi="ITC Avant Garde Std Md" w:cs="Arial"/>
          <w:sz w:val="20"/>
          <w:szCs w:val="20"/>
        </w:rPr>
        <w:t xml:space="preserve"> here. Your comments will help us </w:t>
      </w:r>
      <w:r w:rsidRPr="00081B49">
        <w:rPr>
          <w:rFonts w:ascii="ITC Avant Garde Std Md" w:hAnsi="ITC Avant Garde Std Md" w:cs="Arial"/>
          <w:sz w:val="20"/>
          <w:szCs w:val="20"/>
        </w:rPr>
        <w:t xml:space="preserve">identify </w:t>
      </w:r>
      <w:r>
        <w:rPr>
          <w:rFonts w:ascii="ITC Avant Garde Std Md" w:hAnsi="ITC Avant Garde Std Md" w:cs="Arial"/>
          <w:sz w:val="20"/>
          <w:szCs w:val="20"/>
        </w:rPr>
        <w:t>if the guidance works well, is useful and if there are further areas it would be helpful</w:t>
      </w:r>
      <w:r w:rsidR="00263067">
        <w:rPr>
          <w:rFonts w:ascii="ITC Avant Garde Std Md" w:hAnsi="ITC Avant Garde Std Md" w:cs="Arial"/>
          <w:sz w:val="20"/>
          <w:szCs w:val="20"/>
        </w:rPr>
        <w:t xml:space="preserve"> to provide guidance on</w:t>
      </w:r>
      <w:r>
        <w:rPr>
          <w:rFonts w:ascii="ITC Avant Garde Std Md" w:hAnsi="ITC Avant Garde Std Md" w:cs="Arial"/>
          <w:sz w:val="20"/>
          <w:szCs w:val="20"/>
        </w:rPr>
        <w:t>.</w:t>
      </w:r>
      <w:r w:rsidRPr="00081B49">
        <w:rPr>
          <w:rFonts w:ascii="ITC Avant Garde Std Md" w:hAnsi="ITC Avant Garde Std Md" w:cs="Arial"/>
          <w:sz w:val="20"/>
          <w:szCs w:val="20"/>
        </w:rPr>
        <w:t xml:space="preserve"> </w:t>
      </w:r>
      <w:r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W</w:t>
      </w:r>
      <w:r w:rsidRPr="00E14C10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e will </w:t>
      </w:r>
      <w:r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consider your comments and make appropriate changes to the SPD prior to adoption. </w:t>
      </w:r>
    </w:p>
    <w:p w14:paraId="303E2C10" w14:textId="77777777" w:rsidR="00D93030" w:rsidRDefault="00D93030" w:rsidP="00D93030">
      <w:pPr>
        <w:spacing w:after="0" w:line="240" w:lineRule="auto"/>
        <w:rPr>
          <w:rFonts w:ascii="ITC Avant Garde Std Md" w:hAnsi="ITC Avant Garde Std Md" w:cs="Arial"/>
          <w:sz w:val="20"/>
          <w:szCs w:val="20"/>
        </w:rPr>
      </w:pPr>
    </w:p>
    <w:p w14:paraId="5C2D3FD9" w14:textId="021B6601" w:rsidR="00D93030" w:rsidRPr="009D4BAF" w:rsidRDefault="00D93030" w:rsidP="00D93030">
      <w:p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 w:rsidRPr="00F942BF">
        <w:rPr>
          <w:rStyle w:val="Strong"/>
          <w:rFonts w:ascii="ITC Avant Garde Std Md" w:hAnsi="ITC Avant Garde Std Md" w:cs="Arial"/>
          <w:bCs w:val="0"/>
          <w:color w:val="000000" w:themeColor="text1"/>
          <w:sz w:val="20"/>
          <w:szCs w:val="20"/>
        </w:rPr>
        <w:t>Comments must be re</w:t>
      </w:r>
      <w:r>
        <w:rPr>
          <w:rStyle w:val="Strong"/>
          <w:rFonts w:ascii="ITC Avant Garde Std Md" w:hAnsi="ITC Avant Garde Std Md" w:cs="Arial"/>
          <w:bCs w:val="0"/>
          <w:color w:val="000000" w:themeColor="text1"/>
          <w:sz w:val="20"/>
          <w:szCs w:val="20"/>
        </w:rPr>
        <w:t xml:space="preserve">ceived </w:t>
      </w:r>
      <w:r w:rsidRPr="00F942BF">
        <w:rPr>
          <w:rStyle w:val="Strong"/>
          <w:rFonts w:ascii="ITC Avant Garde Std Md" w:hAnsi="ITC Avant Garde Std Md" w:cs="Arial"/>
          <w:bCs w:val="0"/>
          <w:color w:val="000000" w:themeColor="text1"/>
          <w:sz w:val="20"/>
          <w:szCs w:val="20"/>
        </w:rPr>
        <w:t xml:space="preserve">by 5pm on </w:t>
      </w:r>
      <w:r>
        <w:rPr>
          <w:rStyle w:val="Strong"/>
          <w:rFonts w:ascii="ITC Avant Garde Std Md" w:hAnsi="ITC Avant Garde Std Md" w:cs="Arial"/>
          <w:bCs w:val="0"/>
          <w:color w:val="000000" w:themeColor="text1"/>
          <w:sz w:val="20"/>
          <w:szCs w:val="20"/>
        </w:rPr>
        <w:t>Monday 27th</w:t>
      </w:r>
      <w:r w:rsidRPr="00F942BF">
        <w:rPr>
          <w:rStyle w:val="Strong"/>
          <w:rFonts w:ascii="ITC Avant Garde Std Md" w:hAnsi="ITC Avant Garde Std Md" w:cs="Arial"/>
          <w:bCs w:val="0"/>
          <w:color w:val="000000" w:themeColor="text1"/>
          <w:sz w:val="20"/>
          <w:szCs w:val="20"/>
        </w:rPr>
        <w:t xml:space="preserve"> </w:t>
      </w:r>
      <w:r>
        <w:rPr>
          <w:rStyle w:val="Strong"/>
          <w:rFonts w:ascii="ITC Avant Garde Std Md" w:hAnsi="ITC Avant Garde Std Md" w:cs="Arial"/>
          <w:bCs w:val="0"/>
          <w:color w:val="000000" w:themeColor="text1"/>
          <w:sz w:val="20"/>
          <w:szCs w:val="20"/>
        </w:rPr>
        <w:t xml:space="preserve">March 2023 </w:t>
      </w:r>
      <w:r w:rsidRPr="00F942BF">
        <w:rPr>
          <w:rStyle w:val="Strong"/>
          <w:rFonts w:ascii="ITC Avant Garde Std Md" w:hAnsi="ITC Avant Garde Std Md" w:cs="Arial"/>
          <w:bCs w:val="0"/>
          <w:color w:val="000000" w:themeColor="text1"/>
          <w:sz w:val="20"/>
          <w:szCs w:val="20"/>
        </w:rPr>
        <w:t>to be taken into consideration.</w:t>
      </w:r>
      <w:r w:rsidR="009D4BAF">
        <w:rPr>
          <w:rStyle w:val="Strong"/>
          <w:rFonts w:ascii="ITC Avant Garde Std Md" w:hAnsi="ITC Avant Garde Std Md" w:cs="Arial"/>
          <w:bCs w:val="0"/>
          <w:color w:val="000000" w:themeColor="text1"/>
          <w:sz w:val="20"/>
          <w:szCs w:val="20"/>
        </w:rPr>
        <w:t xml:space="preserve"> </w:t>
      </w:r>
      <w:r w:rsidR="009D4BAF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You may submit </w:t>
      </w:r>
      <w:r w:rsidR="009D4BAF" w:rsidRPr="009D4BAF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this</w:t>
      </w:r>
      <w:r w:rsidR="009D4BAF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form</w:t>
      </w:r>
      <w:r w:rsidR="009D4BAF" w:rsidRPr="009D4BAF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by email to </w:t>
      </w:r>
      <w:hyperlink r:id="rId11" w:history="1">
        <w:r w:rsidR="009D4BAF" w:rsidRPr="005E7891">
          <w:rPr>
            <w:rStyle w:val="Hyperlink"/>
            <w:rFonts w:ascii="ITC Avant Garde Std Md" w:hAnsi="ITC Avant Garde Std Md" w:cs="Arial"/>
            <w:sz w:val="20"/>
            <w:szCs w:val="20"/>
          </w:rPr>
          <w:t>forwardplanning@dartmoor.gov.uk</w:t>
        </w:r>
      </w:hyperlink>
      <w:r w:rsidR="009D4BAF" w:rsidRPr="009D4BAF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, or in writing to: Forward Planning, Dartmoor National Park Authority, Parke, Bovey Tracey, Devon, TQ13 9JQ</w:t>
      </w:r>
    </w:p>
    <w:p w14:paraId="6D0B726B" w14:textId="77777777" w:rsidR="0047657B" w:rsidRPr="002C1F34" w:rsidRDefault="0047657B" w:rsidP="00FA2F8C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</w:pPr>
    </w:p>
    <w:p w14:paraId="6B315327" w14:textId="77777777" w:rsidR="000E72B5" w:rsidRDefault="00FA2F8C" w:rsidP="009E058D">
      <w:pPr>
        <w:spacing w:after="0" w:line="240" w:lineRule="auto"/>
        <w:rPr>
          <w:rStyle w:val="Strong"/>
          <w:rFonts w:ascii="ITC Avant Garde Std Md" w:hAnsi="ITC Avant Garde Std Md"/>
        </w:rPr>
      </w:pPr>
      <w:r>
        <w:rPr>
          <w:rStyle w:val="Strong"/>
          <w:rFonts w:ascii="ITC Avant Garde Std Md" w:hAnsi="ITC Avant Garde Std Md"/>
        </w:rPr>
        <w:t>PART A - About Y</w:t>
      </w:r>
      <w:r w:rsidR="00752466" w:rsidRPr="00752466">
        <w:rPr>
          <w:rStyle w:val="Strong"/>
          <w:rFonts w:ascii="ITC Avant Garde Std Md" w:hAnsi="ITC Avant Garde Std Md"/>
        </w:rPr>
        <w:t>ou</w:t>
      </w:r>
    </w:p>
    <w:p w14:paraId="5E4FE8BE" w14:textId="77777777" w:rsidR="00AC0260" w:rsidRPr="002C1F34" w:rsidRDefault="00AC0260" w:rsidP="002C1F34">
      <w:pPr>
        <w:pStyle w:val="ListParagraph"/>
        <w:spacing w:after="0" w:line="240" w:lineRule="auto"/>
        <w:ind w:left="0" w:firstLine="720"/>
        <w:rPr>
          <w:rStyle w:val="Strong"/>
          <w:rFonts w:ascii="ITC Avant Garde Std Md" w:hAnsi="ITC Avant Garde Std Md"/>
          <w:sz w:val="12"/>
        </w:rPr>
      </w:pPr>
    </w:p>
    <w:p w14:paraId="3AA09851" w14:textId="77777777" w:rsidR="00FA2F8C" w:rsidRPr="002C1F34" w:rsidRDefault="00FA2F8C" w:rsidP="002C1F34">
      <w:pPr>
        <w:spacing w:after="0" w:line="240" w:lineRule="auto"/>
        <w:rPr>
          <w:rFonts w:ascii="ITC Avant Garde Std Md" w:hAnsi="ITC Avant Garde Std Md" w:cs="Arial"/>
          <w:color w:val="000000" w:themeColor="text1"/>
          <w:sz w:val="20"/>
          <w:szCs w:val="20"/>
        </w:rPr>
      </w:pPr>
      <w:r w:rsidRPr="002C1F34">
        <w:rPr>
          <w:rFonts w:ascii="ITC Avant Garde Std Md" w:hAnsi="ITC Avant Garde Std Md" w:cs="Arial"/>
          <w:color w:val="000000" w:themeColor="text1"/>
          <w:sz w:val="20"/>
          <w:szCs w:val="20"/>
        </w:rPr>
        <w:t>Personal details</w:t>
      </w:r>
    </w:p>
    <w:p w14:paraId="3E00265B" w14:textId="77777777" w:rsidR="00FA2F8C" w:rsidRPr="002C1F34" w:rsidRDefault="00FA2F8C" w:rsidP="00FA2F8C">
      <w:pPr>
        <w:pStyle w:val="ListParagraph"/>
        <w:spacing w:after="0" w:line="240" w:lineRule="auto"/>
        <w:ind w:left="360"/>
        <w:rPr>
          <w:rFonts w:ascii="ITC Avant Garde Std Md" w:hAnsi="ITC Avant Garde Std Md" w:cs="Arial"/>
          <w:color w:val="000000" w:themeColor="text1"/>
          <w:sz w:val="1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381"/>
        <w:gridCol w:w="425"/>
        <w:gridCol w:w="1276"/>
        <w:gridCol w:w="425"/>
        <w:gridCol w:w="1985"/>
        <w:gridCol w:w="425"/>
        <w:gridCol w:w="1843"/>
        <w:gridCol w:w="396"/>
      </w:tblGrid>
      <w:tr w:rsidR="001F3EAE" w:rsidRPr="0006137C" w14:paraId="20A82FD0" w14:textId="77777777" w:rsidTr="00946A80">
        <w:trPr>
          <w:trHeight w:val="189"/>
        </w:trPr>
        <w:tc>
          <w:tcPr>
            <w:tcW w:w="1879" w:type="dxa"/>
            <w:vAlign w:val="center"/>
          </w:tcPr>
          <w:p w14:paraId="711E1D1A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First name *</w:t>
            </w:r>
          </w:p>
        </w:tc>
        <w:tc>
          <w:tcPr>
            <w:tcW w:w="8156" w:type="dxa"/>
            <w:gridSpan w:val="8"/>
          </w:tcPr>
          <w:p w14:paraId="2B4F6A27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1F0C445D" w14:textId="77777777" w:rsidTr="00946A80">
        <w:trPr>
          <w:trHeight w:val="192"/>
        </w:trPr>
        <w:tc>
          <w:tcPr>
            <w:tcW w:w="1879" w:type="dxa"/>
            <w:vAlign w:val="center"/>
          </w:tcPr>
          <w:p w14:paraId="6F3F09A3" w14:textId="03FD8A0D" w:rsidR="001F3EAE" w:rsidRPr="00FA2F8C" w:rsidRDefault="00783B7C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Surname</w:t>
            </w:r>
            <w:r w:rsidR="001F3EAE">
              <w:rPr>
                <w:rFonts w:ascii="ITC Avant Garde Std Md" w:hAnsi="ITC Avant Garde Std Md" w:cs="Arial"/>
                <w:sz w:val="20"/>
                <w:szCs w:val="24"/>
              </w:rPr>
              <w:t xml:space="preserve"> *</w:t>
            </w:r>
          </w:p>
        </w:tc>
        <w:tc>
          <w:tcPr>
            <w:tcW w:w="8156" w:type="dxa"/>
            <w:gridSpan w:val="8"/>
          </w:tcPr>
          <w:p w14:paraId="6061B291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3A4E03FF" w14:textId="77777777" w:rsidTr="00946A80">
        <w:trPr>
          <w:trHeight w:val="192"/>
        </w:trPr>
        <w:tc>
          <w:tcPr>
            <w:tcW w:w="1879" w:type="dxa"/>
            <w:vAlign w:val="center"/>
          </w:tcPr>
          <w:p w14:paraId="34A7558A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Address </w:t>
            </w:r>
          </w:p>
        </w:tc>
        <w:tc>
          <w:tcPr>
            <w:tcW w:w="8156" w:type="dxa"/>
            <w:gridSpan w:val="8"/>
          </w:tcPr>
          <w:p w14:paraId="128959FD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51B6EF2F" w14:textId="77777777" w:rsidTr="00946A80">
        <w:trPr>
          <w:trHeight w:val="192"/>
        </w:trPr>
        <w:tc>
          <w:tcPr>
            <w:tcW w:w="1879" w:type="dxa"/>
            <w:vAlign w:val="center"/>
          </w:tcPr>
          <w:p w14:paraId="5DFC133E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Post code</w:t>
            </w:r>
          </w:p>
        </w:tc>
        <w:tc>
          <w:tcPr>
            <w:tcW w:w="8156" w:type="dxa"/>
            <w:gridSpan w:val="8"/>
          </w:tcPr>
          <w:p w14:paraId="2A7B27E9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3B7C" w:rsidRPr="0006137C" w14:paraId="175FC03C" w14:textId="77777777" w:rsidTr="00783B7C">
        <w:trPr>
          <w:trHeight w:val="19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BCA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Email address *</w:t>
            </w:r>
          </w:p>
        </w:tc>
        <w:tc>
          <w:tcPr>
            <w:tcW w:w="8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11E" w14:textId="77777777" w:rsidR="00783B7C" w:rsidRPr="0006137C" w:rsidRDefault="00783B7C" w:rsidP="00A5639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1074FF23" w14:textId="77777777" w:rsidTr="00946A80">
        <w:trPr>
          <w:trHeight w:val="263"/>
        </w:trPr>
        <w:tc>
          <w:tcPr>
            <w:tcW w:w="1879" w:type="dxa"/>
            <w:vMerge w:val="restart"/>
            <w:vAlign w:val="center"/>
          </w:tcPr>
          <w:p w14:paraId="094283EE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I am completing this form as (choose one) </w:t>
            </w:r>
          </w:p>
        </w:tc>
        <w:tc>
          <w:tcPr>
            <w:tcW w:w="1381" w:type="dxa"/>
          </w:tcPr>
          <w:p w14:paraId="57CBFAEE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resident</w:t>
            </w:r>
          </w:p>
        </w:tc>
        <w:tc>
          <w:tcPr>
            <w:tcW w:w="425" w:type="dxa"/>
          </w:tcPr>
          <w:p w14:paraId="47666283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276" w:type="dxa"/>
          </w:tcPr>
          <w:p w14:paraId="3DDE2491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An agent</w:t>
            </w:r>
          </w:p>
        </w:tc>
        <w:tc>
          <w:tcPr>
            <w:tcW w:w="425" w:type="dxa"/>
          </w:tcPr>
          <w:p w14:paraId="0E2D9483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05A72429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Town / Parish Council</w:t>
            </w:r>
          </w:p>
        </w:tc>
        <w:tc>
          <w:tcPr>
            <w:tcW w:w="425" w:type="dxa"/>
          </w:tcPr>
          <w:p w14:paraId="7822DFB4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14:paraId="6CED000A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An organisation</w:t>
            </w:r>
          </w:p>
        </w:tc>
        <w:tc>
          <w:tcPr>
            <w:tcW w:w="396" w:type="dxa"/>
          </w:tcPr>
          <w:p w14:paraId="5B275F04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58A8343F" w14:textId="77777777" w:rsidTr="00946A80">
        <w:trPr>
          <w:trHeight w:val="262"/>
        </w:trPr>
        <w:tc>
          <w:tcPr>
            <w:tcW w:w="1879" w:type="dxa"/>
            <w:vMerge/>
            <w:vAlign w:val="center"/>
          </w:tcPr>
          <w:p w14:paraId="736C9DA8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381" w:type="dxa"/>
          </w:tcPr>
          <w:p w14:paraId="28E91BDC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business</w:t>
            </w:r>
          </w:p>
        </w:tc>
        <w:tc>
          <w:tcPr>
            <w:tcW w:w="425" w:type="dxa"/>
          </w:tcPr>
          <w:p w14:paraId="11DE9B12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276" w:type="dxa"/>
          </w:tcPr>
          <w:p w14:paraId="23EFB458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visitor</w:t>
            </w:r>
          </w:p>
        </w:tc>
        <w:tc>
          <w:tcPr>
            <w:tcW w:w="425" w:type="dxa"/>
          </w:tcPr>
          <w:p w14:paraId="3DE64D4A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472FE800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statutory agency</w:t>
            </w:r>
          </w:p>
        </w:tc>
        <w:tc>
          <w:tcPr>
            <w:tcW w:w="425" w:type="dxa"/>
          </w:tcPr>
          <w:p w14:paraId="13E412DB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14:paraId="2FB420A5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Other (specify below)</w:t>
            </w:r>
          </w:p>
        </w:tc>
        <w:tc>
          <w:tcPr>
            <w:tcW w:w="396" w:type="dxa"/>
          </w:tcPr>
          <w:p w14:paraId="2C551F8D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3915E75A" w14:textId="77777777" w:rsidTr="00946A80">
        <w:trPr>
          <w:trHeight w:val="192"/>
        </w:trPr>
        <w:tc>
          <w:tcPr>
            <w:tcW w:w="1879" w:type="dxa"/>
            <w:vAlign w:val="center"/>
          </w:tcPr>
          <w:p w14:paraId="47E92E6D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Other </w:t>
            </w:r>
          </w:p>
        </w:tc>
        <w:tc>
          <w:tcPr>
            <w:tcW w:w="8156" w:type="dxa"/>
            <w:gridSpan w:val="8"/>
          </w:tcPr>
          <w:p w14:paraId="57A6E7C2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3B7C" w:rsidRPr="0006137C" w14:paraId="6B0DCBBA" w14:textId="77777777" w:rsidTr="00A5639E">
        <w:trPr>
          <w:trHeight w:val="324"/>
        </w:trPr>
        <w:tc>
          <w:tcPr>
            <w:tcW w:w="1879" w:type="dxa"/>
            <w:vAlign w:val="center"/>
          </w:tcPr>
          <w:p w14:paraId="5597D945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Job title </w:t>
            </w:r>
          </w:p>
          <w:p w14:paraId="3D771EC8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(where relevant)</w:t>
            </w:r>
          </w:p>
        </w:tc>
        <w:tc>
          <w:tcPr>
            <w:tcW w:w="8156" w:type="dxa"/>
            <w:gridSpan w:val="8"/>
          </w:tcPr>
          <w:p w14:paraId="1DE4BC05" w14:textId="77777777" w:rsidR="00783B7C" w:rsidRPr="0006137C" w:rsidRDefault="00783B7C" w:rsidP="00A5639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3B7C" w:rsidRPr="0006137C" w14:paraId="71B04F2E" w14:textId="77777777" w:rsidTr="00A5639E">
        <w:trPr>
          <w:trHeight w:val="205"/>
        </w:trPr>
        <w:tc>
          <w:tcPr>
            <w:tcW w:w="1879" w:type="dxa"/>
            <w:vAlign w:val="center"/>
          </w:tcPr>
          <w:p w14:paraId="0B4D9C74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Organisation</w:t>
            </w:r>
          </w:p>
          <w:p w14:paraId="3B77C79C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(where relevant)</w:t>
            </w:r>
          </w:p>
        </w:tc>
        <w:tc>
          <w:tcPr>
            <w:tcW w:w="8156" w:type="dxa"/>
            <w:gridSpan w:val="8"/>
          </w:tcPr>
          <w:p w14:paraId="7D3191B9" w14:textId="77777777" w:rsidR="00783B7C" w:rsidRPr="0006137C" w:rsidRDefault="00783B7C" w:rsidP="00A5639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3B7C" w:rsidRPr="0006137C" w14:paraId="230C6E8F" w14:textId="77777777" w:rsidTr="00A5639E">
        <w:trPr>
          <w:trHeight w:val="140"/>
        </w:trPr>
        <w:tc>
          <w:tcPr>
            <w:tcW w:w="1879" w:type="dxa"/>
            <w:vAlign w:val="center"/>
          </w:tcPr>
          <w:p w14:paraId="13DA83FC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On behalf of (where relevant)</w:t>
            </w:r>
          </w:p>
        </w:tc>
        <w:tc>
          <w:tcPr>
            <w:tcW w:w="8156" w:type="dxa"/>
            <w:gridSpan w:val="8"/>
          </w:tcPr>
          <w:p w14:paraId="41062028" w14:textId="77777777" w:rsidR="00783B7C" w:rsidRPr="0006137C" w:rsidRDefault="00783B7C" w:rsidP="00A5639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5F14E447" w14:textId="226BABD9" w:rsidR="007734F9" w:rsidRPr="00196B50" w:rsidRDefault="00196B50" w:rsidP="00196B50">
      <w:pPr>
        <w:spacing w:after="0" w:line="240" w:lineRule="auto"/>
        <w:rPr>
          <w:rFonts w:ascii="ITC Avant Garde Std Md" w:hAnsi="ITC Avant Garde Std Md" w:cs="Arial"/>
          <w:color w:val="000000" w:themeColor="text1"/>
          <w:sz w:val="20"/>
          <w:szCs w:val="20"/>
        </w:rPr>
      </w:pPr>
      <w:r w:rsidRPr="00196B50">
        <w:rPr>
          <w:rFonts w:ascii="ITC Avant Garde Std Md" w:hAnsi="ITC Avant Garde Std Md" w:cs="Arial"/>
          <w:color w:val="000000" w:themeColor="text1"/>
          <w:sz w:val="20"/>
          <w:szCs w:val="20"/>
        </w:rPr>
        <w:t>*</w:t>
      </w:r>
      <w:r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</w:t>
      </w:r>
      <w:r w:rsidRPr="00196B50">
        <w:rPr>
          <w:rFonts w:ascii="ITC Avant Garde Std Md" w:hAnsi="ITC Avant Garde Std Md" w:cs="Arial"/>
          <w:color w:val="000000" w:themeColor="text1"/>
          <w:sz w:val="20"/>
          <w:szCs w:val="20"/>
        </w:rPr>
        <w:t>Required</w:t>
      </w:r>
      <w:r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field</w:t>
      </w:r>
    </w:p>
    <w:p w14:paraId="17AC77FB" w14:textId="60557182" w:rsidR="00196B50" w:rsidRPr="002C1F34" w:rsidRDefault="002C1F34" w:rsidP="002C1F34">
      <w:pPr>
        <w:tabs>
          <w:tab w:val="left" w:pos="990"/>
          <w:tab w:val="left" w:pos="1560"/>
        </w:tabs>
        <w:spacing w:after="0" w:line="240" w:lineRule="auto"/>
        <w:rPr>
          <w:rFonts w:ascii="ITC Avant Garde Std Md" w:hAnsi="ITC Avant Garde Std Md" w:cs="Arial"/>
          <w:b/>
          <w:color w:val="000000" w:themeColor="text1"/>
          <w:sz w:val="20"/>
          <w:szCs w:val="24"/>
        </w:rPr>
      </w:pPr>
      <w:r w:rsidRPr="002C1F34">
        <w:rPr>
          <w:rFonts w:ascii="ITC Avant Garde Std Md" w:hAnsi="ITC Avant Garde Std Md" w:cs="Arial"/>
          <w:b/>
          <w:color w:val="000000" w:themeColor="text1"/>
          <w:sz w:val="20"/>
          <w:szCs w:val="24"/>
        </w:rPr>
        <w:tab/>
      </w:r>
      <w:r w:rsidRPr="002C1F34">
        <w:rPr>
          <w:rFonts w:ascii="ITC Avant Garde Std Md" w:hAnsi="ITC Avant Garde Std Md" w:cs="Arial"/>
          <w:b/>
          <w:color w:val="000000" w:themeColor="text1"/>
          <w:sz w:val="20"/>
          <w:szCs w:val="24"/>
        </w:rPr>
        <w:tab/>
      </w:r>
    </w:p>
    <w:p w14:paraId="3F8653E1" w14:textId="77777777" w:rsidR="005B2733" w:rsidRPr="00843530" w:rsidRDefault="005B2733" w:rsidP="005B2733">
      <w:pPr>
        <w:spacing w:after="0" w:line="240" w:lineRule="auto"/>
        <w:rPr>
          <w:rFonts w:ascii="ITC Avant Garde Std Md" w:hAnsi="ITC Avant Garde Std Md" w:cs="Arial"/>
          <w:b/>
          <w:color w:val="000000" w:themeColor="text1"/>
          <w:szCs w:val="24"/>
        </w:rPr>
      </w:pPr>
      <w:r w:rsidRPr="00843530">
        <w:rPr>
          <w:rFonts w:ascii="ITC Avant Garde Std Md" w:hAnsi="ITC Avant Garde Std Md" w:cs="Arial"/>
          <w:b/>
          <w:color w:val="000000" w:themeColor="text1"/>
          <w:szCs w:val="24"/>
        </w:rPr>
        <w:t>Data Protection Act 2018</w:t>
      </w:r>
    </w:p>
    <w:p w14:paraId="1F4CC1A5" w14:textId="77777777" w:rsidR="005B2733" w:rsidRPr="002C1F34" w:rsidRDefault="005B2733" w:rsidP="005B2733">
      <w:pPr>
        <w:spacing w:after="0" w:line="240" w:lineRule="auto"/>
        <w:rPr>
          <w:rFonts w:ascii="ITC Avant Garde Std Md" w:hAnsi="ITC Avant Garde Std Md" w:cs="Arial"/>
          <w:b/>
          <w:color w:val="000000" w:themeColor="text1"/>
          <w:sz w:val="12"/>
          <w:szCs w:val="20"/>
        </w:rPr>
      </w:pPr>
    </w:p>
    <w:p w14:paraId="5EADA7CA" w14:textId="3E5F8130" w:rsidR="005B2733" w:rsidRDefault="005B2733" w:rsidP="005B2733">
      <w:pPr>
        <w:pStyle w:val="ListParagraph"/>
        <w:spacing w:after="0" w:line="240" w:lineRule="auto"/>
        <w:ind w:left="0"/>
        <w:rPr>
          <w:rFonts w:ascii="ITC Avant Garde Std Md" w:hAnsi="ITC Avant Garde Std Md" w:cs="Arial"/>
          <w:color w:val="000000" w:themeColor="text1"/>
          <w:sz w:val="20"/>
          <w:szCs w:val="20"/>
        </w:rPr>
      </w:pPr>
      <w:r w:rsidRPr="008124D4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Your personal data will be securely held by Dartmoor National Park Authority for the purpose of assisting with </w:t>
      </w:r>
      <w:r w:rsidR="00D93030">
        <w:rPr>
          <w:rFonts w:ascii="ITC Avant Garde Std Md" w:hAnsi="ITC Avant Garde Std Md" w:cs="Arial"/>
          <w:color w:val="000000" w:themeColor="text1"/>
          <w:sz w:val="20"/>
          <w:szCs w:val="20"/>
        </w:rPr>
        <w:t>production of the Dartmoor Housing SPD</w:t>
      </w:r>
      <w:r w:rsidRPr="008124D4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.  </w:t>
      </w:r>
      <w:r w:rsidR="00D93030" w:rsidRPr="005C24A2">
        <w:rPr>
          <w:rFonts w:ascii="ITC Avant Garde Std Md" w:hAnsi="ITC Avant Garde Std Md" w:cs="Arial"/>
          <w:color w:val="000000" w:themeColor="text1"/>
          <w:sz w:val="20"/>
          <w:szCs w:val="20"/>
        </w:rPr>
        <w:t>We will not publish your name, comments, or any</w:t>
      </w:r>
      <w:r w:rsidR="00D93030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other personal data </w:t>
      </w:r>
      <w:r w:rsidR="00D93030" w:rsidRPr="00905396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or share </w:t>
      </w:r>
      <w:r w:rsidR="00D93030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it </w:t>
      </w:r>
      <w:r w:rsidR="00D93030" w:rsidRPr="00905396">
        <w:rPr>
          <w:rFonts w:ascii="ITC Avant Garde Std Md" w:hAnsi="ITC Avant Garde Std Md" w:cs="Arial"/>
          <w:color w:val="000000" w:themeColor="text1"/>
          <w:sz w:val="20"/>
          <w:szCs w:val="20"/>
        </w:rPr>
        <w:t>with any third parties</w:t>
      </w:r>
      <w:r w:rsidR="00D93030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as part of this consultation</w:t>
      </w:r>
      <w:r w:rsidR="00D93030" w:rsidRPr="00905396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. </w:t>
      </w:r>
      <w:r w:rsidR="00D93030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</w:t>
      </w:r>
      <w:r w:rsidR="00F60957">
        <w:rPr>
          <w:rFonts w:ascii="ITC Avant Garde Std Md" w:hAnsi="ITC Avant Garde Std Md" w:cs="Arial"/>
          <w:color w:val="000000" w:themeColor="text1"/>
          <w:sz w:val="20"/>
          <w:szCs w:val="20"/>
        </w:rPr>
        <w:t>For</w:t>
      </w:r>
      <w:r w:rsidRPr="008124D4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more </w:t>
      </w:r>
      <w:proofErr w:type="gramStart"/>
      <w:r w:rsidRPr="008124D4">
        <w:rPr>
          <w:rFonts w:ascii="ITC Avant Garde Std Md" w:hAnsi="ITC Avant Garde Std Md" w:cs="Arial"/>
          <w:color w:val="000000" w:themeColor="text1"/>
          <w:sz w:val="20"/>
          <w:szCs w:val="20"/>
        </w:rPr>
        <w:t>information</w:t>
      </w:r>
      <w:proofErr w:type="gramEnd"/>
      <w:r w:rsidRPr="008124D4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please refer to our </w:t>
      </w:r>
      <w:hyperlink r:id="rId12" w:history="1">
        <w:r w:rsidRPr="009A0D7D">
          <w:rPr>
            <w:rStyle w:val="Hyperlink"/>
            <w:rFonts w:ascii="ITC Avant Garde Std Md" w:hAnsi="ITC Avant Garde Std Md" w:cs="Arial"/>
            <w:sz w:val="20"/>
            <w:szCs w:val="20"/>
          </w:rPr>
          <w:t>Forward Planning Privacy Notice</w:t>
        </w:r>
      </w:hyperlink>
      <w:r w:rsidR="009A0D7D">
        <w:rPr>
          <w:rFonts w:ascii="ITC Avant Garde Std Md" w:hAnsi="ITC Avant Garde Std Md" w:cs="Arial"/>
          <w:color w:val="000000" w:themeColor="text1"/>
          <w:sz w:val="20"/>
          <w:szCs w:val="20"/>
        </w:rPr>
        <w:t>.</w:t>
      </w:r>
    </w:p>
    <w:p w14:paraId="470AC9D9" w14:textId="77777777" w:rsidR="005B2733" w:rsidRPr="002C1F34" w:rsidRDefault="005B2733" w:rsidP="005B2733">
      <w:pPr>
        <w:pStyle w:val="ListParagraph"/>
        <w:spacing w:after="0" w:line="240" w:lineRule="auto"/>
        <w:ind w:left="0"/>
        <w:rPr>
          <w:rFonts w:ascii="ITC Avant Garde Std Md" w:hAnsi="ITC Avant Garde Std Md"/>
          <w:sz w:val="12"/>
          <w:szCs w:val="20"/>
        </w:rPr>
      </w:pPr>
    </w:p>
    <w:p w14:paraId="03EE5F08" w14:textId="09061FED" w:rsidR="005B2733" w:rsidRPr="00AC0260" w:rsidRDefault="005B2733" w:rsidP="005B2733">
      <w:pPr>
        <w:pStyle w:val="ListParagraph"/>
        <w:spacing w:after="0" w:line="240" w:lineRule="auto"/>
        <w:ind w:left="0"/>
        <w:rPr>
          <w:rFonts w:ascii="ITC Avant Garde Std Md" w:hAnsi="ITC Avant Garde Std Md"/>
          <w:sz w:val="20"/>
          <w:szCs w:val="20"/>
        </w:rPr>
      </w:pPr>
      <w:r>
        <w:rPr>
          <w:rFonts w:ascii="ITC Avant Garde Std Md" w:hAnsi="ITC Avant Garde Std Md"/>
          <w:sz w:val="20"/>
          <w:szCs w:val="20"/>
        </w:rPr>
        <w:t>T</w:t>
      </w:r>
      <w:r w:rsidRPr="00AC0260">
        <w:rPr>
          <w:rFonts w:ascii="ITC Avant Garde Std Md" w:hAnsi="ITC Avant Garde Std Md"/>
          <w:sz w:val="20"/>
          <w:szCs w:val="20"/>
        </w:rPr>
        <w:t>ick the box below</w:t>
      </w:r>
      <w:r>
        <w:rPr>
          <w:rFonts w:ascii="ITC Avant Garde Std Md" w:hAnsi="ITC Avant Garde Std Md"/>
          <w:sz w:val="20"/>
          <w:szCs w:val="20"/>
        </w:rPr>
        <w:t xml:space="preserve"> if you w</w:t>
      </w:r>
      <w:r w:rsidRPr="00AC0260">
        <w:rPr>
          <w:rFonts w:ascii="ITC Avant Garde Std Md" w:hAnsi="ITC Avant Garde Std Md"/>
          <w:sz w:val="20"/>
          <w:szCs w:val="20"/>
        </w:rPr>
        <w:t xml:space="preserve">ould like to be added to our </w:t>
      </w:r>
      <w:r w:rsidR="00D93030">
        <w:rPr>
          <w:rFonts w:ascii="ITC Avant Garde Std Md" w:hAnsi="ITC Avant Garde Std Md"/>
          <w:sz w:val="20"/>
          <w:szCs w:val="20"/>
        </w:rPr>
        <w:t>Forward Planning</w:t>
      </w:r>
      <w:r w:rsidRPr="00AC0260">
        <w:rPr>
          <w:rFonts w:ascii="ITC Avant Garde Std Md" w:hAnsi="ITC Avant Garde Std Md"/>
          <w:sz w:val="20"/>
          <w:szCs w:val="20"/>
        </w:rPr>
        <w:t xml:space="preserve"> consultee </w:t>
      </w:r>
      <w:r>
        <w:rPr>
          <w:rFonts w:ascii="ITC Avant Garde Std Md" w:hAnsi="ITC Avant Garde Std Md"/>
          <w:sz w:val="20"/>
          <w:szCs w:val="20"/>
        </w:rPr>
        <w:t>database</w:t>
      </w:r>
      <w:r w:rsidRPr="00AC0260">
        <w:rPr>
          <w:rFonts w:ascii="ITC Avant Garde Std Md" w:hAnsi="ITC Avant Garde Std Md"/>
          <w:sz w:val="20"/>
          <w:szCs w:val="20"/>
        </w:rPr>
        <w:t xml:space="preserve"> and kept up to date with</w:t>
      </w:r>
      <w:r w:rsidR="00D93030">
        <w:rPr>
          <w:rFonts w:ascii="ITC Avant Garde Std Md" w:hAnsi="ITC Avant Garde Std Md"/>
          <w:sz w:val="20"/>
          <w:szCs w:val="20"/>
        </w:rPr>
        <w:t xml:space="preserve"> Dartmoor’s policy development </w:t>
      </w:r>
      <w:r>
        <w:rPr>
          <w:rFonts w:ascii="ITC Avant Garde Std Md" w:hAnsi="ITC Avant Garde Std Md"/>
          <w:sz w:val="20"/>
          <w:szCs w:val="20"/>
        </w:rPr>
        <w:t>and other p</w:t>
      </w:r>
      <w:r w:rsidRPr="00AC0260">
        <w:rPr>
          <w:rFonts w:ascii="ITC Avant Garde Std Md" w:hAnsi="ITC Avant Garde Std Md"/>
          <w:sz w:val="20"/>
          <w:szCs w:val="20"/>
        </w:rPr>
        <w:t xml:space="preserve">lanning </w:t>
      </w:r>
      <w:r>
        <w:rPr>
          <w:rFonts w:ascii="ITC Avant Garde Std Md" w:hAnsi="ITC Avant Garde Std Md"/>
          <w:sz w:val="20"/>
          <w:szCs w:val="20"/>
        </w:rPr>
        <w:t>p</w:t>
      </w:r>
      <w:r w:rsidRPr="00AC0260">
        <w:rPr>
          <w:rFonts w:ascii="ITC Avant Garde Std Md" w:hAnsi="ITC Avant Garde Std Md"/>
          <w:sz w:val="20"/>
          <w:szCs w:val="20"/>
        </w:rPr>
        <w:t xml:space="preserve">olicy </w:t>
      </w:r>
      <w:r>
        <w:rPr>
          <w:rFonts w:ascii="ITC Avant Garde Std Md" w:hAnsi="ITC Avant Garde Std Md"/>
          <w:sz w:val="20"/>
          <w:szCs w:val="20"/>
        </w:rPr>
        <w:t>matters.</w:t>
      </w:r>
      <w:r w:rsidR="00BF7B3D">
        <w:rPr>
          <w:rFonts w:ascii="ITC Avant Garde Std Md" w:hAnsi="ITC Avant Garde Std Md"/>
          <w:sz w:val="20"/>
          <w:szCs w:val="20"/>
        </w:rPr>
        <w:t xml:space="preserve"> </w:t>
      </w:r>
    </w:p>
    <w:p w14:paraId="6AC0572C" w14:textId="4E6B1709" w:rsidR="005B2733" w:rsidRPr="002C1F34" w:rsidRDefault="002C1F34" w:rsidP="002C1F34">
      <w:pPr>
        <w:pStyle w:val="ListParagraph"/>
        <w:tabs>
          <w:tab w:val="left" w:pos="1095"/>
        </w:tabs>
        <w:spacing w:after="0" w:line="240" w:lineRule="auto"/>
        <w:ind w:left="0"/>
        <w:rPr>
          <w:rFonts w:ascii="ITC Avant Garde Std Md" w:hAnsi="ITC Avant Garde Std Md"/>
          <w:sz w:val="12"/>
          <w:szCs w:val="20"/>
        </w:rPr>
      </w:pPr>
      <w:r w:rsidRPr="002C1F34">
        <w:rPr>
          <w:rFonts w:ascii="ITC Avant Garde Std Md" w:hAnsi="ITC Avant Garde Std Md"/>
          <w:noProof/>
          <w:sz w:val="1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0C701" wp14:editId="7112AC97">
                <wp:simplePos x="0" y="0"/>
                <wp:positionH relativeFrom="column">
                  <wp:posOffset>64135</wp:posOffset>
                </wp:positionH>
                <wp:positionV relativeFrom="paragraph">
                  <wp:posOffset>60960</wp:posOffset>
                </wp:positionV>
                <wp:extent cx="177800" cy="165735"/>
                <wp:effectExtent l="0" t="0" r="1270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8AD33" id="Rectangle 3" o:spid="_x0000_s1026" style="position:absolute;margin-left:5.05pt;margin-top:4.8pt;width:14pt;height:1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" fillcolor="white [3212]" strokecolor="#404040 [2429]" strokeweight="2pt"/>
            </w:pict>
          </mc:Fallback>
        </mc:AlternateContent>
      </w:r>
      <w:r w:rsidRPr="002C1F34">
        <w:rPr>
          <w:rFonts w:ascii="ITC Avant Garde Std Md" w:hAnsi="ITC Avant Garde Std Md"/>
          <w:sz w:val="12"/>
          <w:szCs w:val="20"/>
        </w:rPr>
        <w:tab/>
      </w:r>
    </w:p>
    <w:p w14:paraId="6FDD25B2" w14:textId="5594F440" w:rsidR="005B2733" w:rsidRDefault="005B2733" w:rsidP="005B2733">
      <w:pPr>
        <w:pStyle w:val="ListParagraph"/>
        <w:spacing w:after="0" w:line="240" w:lineRule="auto"/>
        <w:ind w:left="0"/>
        <w:rPr>
          <w:rFonts w:ascii="ITC Avant Garde Std Md" w:hAnsi="ITC Avant Garde Std Md"/>
          <w:sz w:val="20"/>
          <w:szCs w:val="20"/>
        </w:rPr>
      </w:pPr>
      <w:r w:rsidRPr="00AC0260">
        <w:rPr>
          <w:rFonts w:ascii="ITC Avant Garde Std Md" w:hAnsi="ITC Avant Garde Std Md"/>
          <w:sz w:val="20"/>
          <w:szCs w:val="20"/>
        </w:rPr>
        <w:t xml:space="preserve">         </w:t>
      </w:r>
      <w:r>
        <w:rPr>
          <w:rFonts w:ascii="ITC Avant Garde Std Md" w:hAnsi="ITC Avant Garde Std Md"/>
          <w:sz w:val="20"/>
          <w:szCs w:val="20"/>
        </w:rPr>
        <w:t xml:space="preserve">I would like to be </w:t>
      </w:r>
      <w:r w:rsidRPr="00AC0260">
        <w:rPr>
          <w:rFonts w:ascii="ITC Avant Garde Std Md" w:hAnsi="ITC Avant Garde Std Md"/>
          <w:sz w:val="20"/>
          <w:szCs w:val="20"/>
        </w:rPr>
        <w:t>add</w:t>
      </w:r>
      <w:r>
        <w:rPr>
          <w:rFonts w:ascii="ITC Avant Garde Std Md" w:hAnsi="ITC Avant Garde Std Md"/>
          <w:sz w:val="20"/>
          <w:szCs w:val="20"/>
        </w:rPr>
        <w:t xml:space="preserve">ed </w:t>
      </w:r>
      <w:r w:rsidRPr="00AC0260">
        <w:rPr>
          <w:rFonts w:ascii="ITC Avant Garde Std Md" w:hAnsi="ITC Avant Garde Std Md"/>
          <w:sz w:val="20"/>
          <w:szCs w:val="20"/>
        </w:rPr>
        <w:t>to the Local Plan consultee lis</w:t>
      </w:r>
      <w:r>
        <w:rPr>
          <w:rFonts w:ascii="ITC Avant Garde Std Md" w:hAnsi="ITC Avant Garde Std Md"/>
          <w:sz w:val="20"/>
          <w:szCs w:val="20"/>
        </w:rPr>
        <w:t>t</w:t>
      </w:r>
    </w:p>
    <w:p w14:paraId="11FC2164" w14:textId="23130B65" w:rsidR="005B2733" w:rsidRDefault="002C1F34" w:rsidP="002C1F34">
      <w:pPr>
        <w:tabs>
          <w:tab w:val="left" w:pos="1560"/>
        </w:tabs>
        <w:spacing w:after="0" w:line="240" w:lineRule="auto"/>
        <w:rPr>
          <w:rFonts w:ascii="ITC Avant Garde Std Md" w:hAnsi="ITC Avant Garde Std Md"/>
          <w:b/>
          <w:sz w:val="20"/>
          <w:szCs w:val="20"/>
        </w:rPr>
      </w:pPr>
      <w:r w:rsidRPr="002C1F34">
        <w:rPr>
          <w:rFonts w:ascii="ITC Avant Garde Std Md" w:hAnsi="ITC Avant Garde Std Md"/>
          <w:b/>
          <w:sz w:val="20"/>
          <w:szCs w:val="20"/>
        </w:rPr>
        <w:lastRenderedPageBreak/>
        <w:tab/>
      </w:r>
    </w:p>
    <w:p w14:paraId="24F8CE40" w14:textId="15E7AAF4" w:rsidR="0047657B" w:rsidRDefault="00FA2F8C" w:rsidP="0047657B">
      <w:pPr>
        <w:spacing w:after="0" w:line="240" w:lineRule="auto"/>
        <w:rPr>
          <w:rFonts w:ascii="ITC Avant Garde Std Md" w:hAnsi="ITC Avant Garde Std Md"/>
          <w:b/>
          <w:szCs w:val="20"/>
        </w:rPr>
      </w:pPr>
      <w:r>
        <w:rPr>
          <w:rFonts w:ascii="ITC Avant Garde Std Md" w:hAnsi="ITC Avant Garde Std Md"/>
          <w:b/>
          <w:szCs w:val="20"/>
        </w:rPr>
        <w:t xml:space="preserve">PART B - </w:t>
      </w:r>
      <w:r w:rsidR="0047657B" w:rsidRPr="001B7635">
        <w:rPr>
          <w:rFonts w:ascii="ITC Avant Garde Std Md" w:hAnsi="ITC Avant Garde Std Md"/>
          <w:b/>
          <w:szCs w:val="20"/>
        </w:rPr>
        <w:t>Your Comment</w:t>
      </w:r>
    </w:p>
    <w:p w14:paraId="3E62C3EC" w14:textId="406ACAEE" w:rsidR="002C1F34" w:rsidRPr="00F43374" w:rsidRDefault="002C1F34" w:rsidP="00F43374">
      <w:pPr>
        <w:tabs>
          <w:tab w:val="left" w:pos="1155"/>
        </w:tabs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576609EB" w14:textId="1561CB74" w:rsidR="002C1F34" w:rsidRDefault="002C1F34" w:rsidP="002C1F34">
      <w:pPr>
        <w:spacing w:after="0" w:line="240" w:lineRule="auto"/>
        <w:rPr>
          <w:rFonts w:ascii="ITC Avant Garde Std Md" w:hAnsi="ITC Avant Garde Std Md"/>
          <w:sz w:val="20"/>
          <w:szCs w:val="20"/>
        </w:rPr>
      </w:pPr>
      <w:r w:rsidRPr="002C1F34">
        <w:rPr>
          <w:rFonts w:ascii="ITC Avant Garde Std Md" w:hAnsi="ITC Avant Garde Std Md"/>
          <w:sz w:val="20"/>
          <w:szCs w:val="20"/>
        </w:rPr>
        <w:t xml:space="preserve">Your comments should relate to </w:t>
      </w:r>
      <w:r w:rsidR="00F43374">
        <w:rPr>
          <w:rFonts w:ascii="ITC Avant Garde Std Md" w:hAnsi="ITC Avant Garde Std Md"/>
          <w:sz w:val="20"/>
          <w:szCs w:val="20"/>
        </w:rPr>
        <w:t xml:space="preserve">the </w:t>
      </w:r>
      <w:r w:rsidR="00D93030">
        <w:rPr>
          <w:rFonts w:ascii="ITC Avant Garde Std Md" w:hAnsi="ITC Avant Garde Std Md"/>
          <w:sz w:val="20"/>
          <w:szCs w:val="20"/>
        </w:rPr>
        <w:t>text within the Housing SPD. P</w:t>
      </w:r>
      <w:r w:rsidRPr="002C1F34">
        <w:rPr>
          <w:rFonts w:ascii="ITC Avant Garde Std Md" w:hAnsi="ITC Avant Garde Std Md"/>
          <w:sz w:val="20"/>
          <w:szCs w:val="20"/>
        </w:rPr>
        <w:t>lease tell us th</w:t>
      </w:r>
      <w:r w:rsidR="004B7B78">
        <w:rPr>
          <w:rFonts w:ascii="ITC Avant Garde Std Md" w:hAnsi="ITC Avant Garde Std Md"/>
          <w:sz w:val="20"/>
          <w:szCs w:val="20"/>
        </w:rPr>
        <w:t>e</w:t>
      </w:r>
      <w:r w:rsidR="00F43374">
        <w:rPr>
          <w:rFonts w:ascii="ITC Avant Garde Std Md" w:hAnsi="ITC Avant Garde Std Md"/>
          <w:sz w:val="20"/>
          <w:szCs w:val="20"/>
        </w:rPr>
        <w:t xml:space="preserve"> </w:t>
      </w:r>
      <w:r w:rsidR="00D93030">
        <w:rPr>
          <w:rFonts w:ascii="ITC Avant Garde Std Md" w:hAnsi="ITC Avant Garde Std Md"/>
          <w:sz w:val="20"/>
          <w:szCs w:val="20"/>
        </w:rPr>
        <w:t xml:space="preserve">section or </w:t>
      </w:r>
      <w:r w:rsidR="004B7B78">
        <w:rPr>
          <w:rFonts w:ascii="ITC Avant Garde Std Md" w:hAnsi="ITC Avant Garde Std Md"/>
          <w:sz w:val="20"/>
          <w:szCs w:val="20"/>
        </w:rPr>
        <w:t>paragraph number</w:t>
      </w:r>
      <w:r w:rsidR="00DC0FFE">
        <w:rPr>
          <w:rFonts w:ascii="ITC Avant Garde Std Md" w:hAnsi="ITC Avant Garde Std Md"/>
          <w:sz w:val="20"/>
          <w:szCs w:val="20"/>
        </w:rPr>
        <w:t>,</w:t>
      </w:r>
      <w:r w:rsidRPr="002C1F34">
        <w:rPr>
          <w:rFonts w:ascii="ITC Avant Garde Std Md" w:hAnsi="ITC Avant Garde Std Md"/>
          <w:sz w:val="20"/>
          <w:szCs w:val="20"/>
        </w:rPr>
        <w:t xml:space="preserve"> that your comment relates to. If there are </w:t>
      </w:r>
      <w:r w:rsidR="00F03236">
        <w:rPr>
          <w:rFonts w:ascii="ITC Avant Garde Std Md" w:hAnsi="ITC Avant Garde Std Md"/>
          <w:sz w:val="20"/>
          <w:szCs w:val="20"/>
        </w:rPr>
        <w:t>Modifications</w:t>
      </w:r>
      <w:r w:rsidRPr="002C1F34">
        <w:rPr>
          <w:rFonts w:ascii="ITC Avant Garde Std Md" w:hAnsi="ITC Avant Garde Std Md"/>
          <w:sz w:val="20"/>
          <w:szCs w:val="20"/>
        </w:rPr>
        <w:t xml:space="preserve"> which you believe not to be sound, please tell us why, and what changes you deem necessary, sharing any evidence you </w:t>
      </w:r>
      <w:proofErr w:type="gramStart"/>
      <w:r w:rsidRPr="002C1F34">
        <w:rPr>
          <w:rFonts w:ascii="ITC Avant Garde Std Md" w:hAnsi="ITC Avant Garde Std Md"/>
          <w:sz w:val="20"/>
          <w:szCs w:val="20"/>
        </w:rPr>
        <w:t>have to</w:t>
      </w:r>
      <w:proofErr w:type="gramEnd"/>
      <w:r w:rsidRPr="002C1F34">
        <w:rPr>
          <w:rFonts w:ascii="ITC Avant Garde Std Md" w:hAnsi="ITC Avant Garde Std Md"/>
          <w:sz w:val="20"/>
          <w:szCs w:val="20"/>
        </w:rPr>
        <w:t xml:space="preserve"> support your proposed changes.</w:t>
      </w:r>
    </w:p>
    <w:p w14:paraId="7A4E222D" w14:textId="77777777" w:rsidR="002C1F34" w:rsidRPr="002C1F34" w:rsidRDefault="002C1F34" w:rsidP="002C1F34">
      <w:pPr>
        <w:spacing w:after="0" w:line="240" w:lineRule="auto"/>
        <w:ind w:firstLine="720"/>
        <w:rPr>
          <w:rFonts w:ascii="ITC Avant Garde Std Md" w:hAnsi="ITC Avant Garde Std Md"/>
          <w:sz w:val="12"/>
          <w:szCs w:val="20"/>
        </w:rPr>
      </w:pPr>
    </w:p>
    <w:p w14:paraId="65E85E14" w14:textId="6775B853" w:rsidR="002C1F34" w:rsidRPr="002C1F34" w:rsidRDefault="002C1F34" w:rsidP="002C1F34">
      <w:pPr>
        <w:spacing w:after="0" w:line="240" w:lineRule="auto"/>
        <w:rPr>
          <w:rFonts w:ascii="ITC Avant Garde Std Md" w:hAnsi="ITC Avant Garde Std Md"/>
          <w:sz w:val="20"/>
          <w:szCs w:val="20"/>
        </w:rPr>
      </w:pPr>
      <w:r w:rsidRPr="002C1F34">
        <w:rPr>
          <w:rFonts w:ascii="ITC Avant Garde Std Md" w:hAnsi="ITC Avant Garde Std Md"/>
          <w:sz w:val="20"/>
          <w:szCs w:val="20"/>
        </w:rPr>
        <w:t xml:space="preserve">If </w:t>
      </w:r>
      <w:r w:rsidR="004B7B78">
        <w:rPr>
          <w:rFonts w:ascii="ITC Avant Garde Std Md" w:hAnsi="ITC Avant Garde Std Md"/>
          <w:sz w:val="20"/>
          <w:szCs w:val="20"/>
        </w:rPr>
        <w:t>there</w:t>
      </w:r>
      <w:r w:rsidRPr="002C1F34">
        <w:rPr>
          <w:rFonts w:ascii="ITC Avant Garde Std Md" w:hAnsi="ITC Avant Garde Std Md"/>
          <w:sz w:val="20"/>
          <w:szCs w:val="20"/>
        </w:rPr>
        <w:t xml:space="preserve"> is a report or any other document which cannot be shared via this </w:t>
      </w:r>
      <w:proofErr w:type="gramStart"/>
      <w:r w:rsidRPr="002C1F34">
        <w:rPr>
          <w:rFonts w:ascii="ITC Avant Garde Std Md" w:hAnsi="ITC Avant Garde Std Md"/>
          <w:sz w:val="20"/>
          <w:szCs w:val="20"/>
        </w:rPr>
        <w:t>form</w:t>
      </w:r>
      <w:proofErr w:type="gramEnd"/>
      <w:r w:rsidRPr="002C1F34">
        <w:rPr>
          <w:rFonts w:ascii="ITC Avant Garde Std Md" w:hAnsi="ITC Avant Garde Std Md"/>
          <w:sz w:val="20"/>
          <w:szCs w:val="20"/>
        </w:rPr>
        <w:t xml:space="preserve"> then you can email it to us at </w:t>
      </w:r>
      <w:hyperlink r:id="rId13" w:history="1">
        <w:r w:rsidRPr="002C1F34">
          <w:rPr>
            <w:rStyle w:val="Hyperlink"/>
            <w:rFonts w:ascii="ITC Avant Garde Std Md" w:hAnsi="ITC Avant Garde Std Md"/>
            <w:sz w:val="20"/>
            <w:szCs w:val="20"/>
          </w:rPr>
          <w:t>forwardplanning@dartmoor.gov.uk</w:t>
        </w:r>
      </w:hyperlink>
      <w:r w:rsidRPr="002C1F34">
        <w:rPr>
          <w:rFonts w:ascii="ITC Avant Garde Std Md" w:hAnsi="ITC Avant Garde Std Md"/>
          <w:sz w:val="20"/>
          <w:szCs w:val="20"/>
        </w:rPr>
        <w:t>.</w:t>
      </w:r>
    </w:p>
    <w:p w14:paraId="780D2DC3" w14:textId="77777777" w:rsidR="0047657B" w:rsidRPr="002C1F34" w:rsidRDefault="0047657B" w:rsidP="0047657B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49EE89E3" w14:textId="74FA0B41" w:rsidR="00FA2F8C" w:rsidRPr="002C1F34" w:rsidRDefault="002C1F34" w:rsidP="002C1F34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Please tell us which </w:t>
      </w:r>
      <w:r w:rsidR="00D93030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part of the SPD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your comment relates to</w:t>
      </w:r>
      <w:r w:rsidR="004B7B78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.</w:t>
      </w:r>
    </w:p>
    <w:p w14:paraId="49533B3C" w14:textId="77777777" w:rsidR="002C1F34" w:rsidRPr="002C1F34" w:rsidRDefault="002C1F34" w:rsidP="002C1F34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171"/>
      </w:tblGrid>
      <w:tr w:rsidR="004B7B78" w:rsidRPr="0006137C" w14:paraId="37C67C78" w14:textId="77777777" w:rsidTr="00F43374">
        <w:trPr>
          <w:trHeight w:val="98"/>
        </w:trPr>
        <w:tc>
          <w:tcPr>
            <w:tcW w:w="4961" w:type="dxa"/>
            <w:vAlign w:val="center"/>
          </w:tcPr>
          <w:p w14:paraId="39716C15" w14:textId="3B42936C" w:rsidR="004B7B78" w:rsidRDefault="00D93030" w:rsidP="002C1F34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Chapter number</w:t>
            </w:r>
            <w:r w:rsidR="004B7B78" w:rsidRPr="00F43374">
              <w:rPr>
                <w:rFonts w:ascii="ITC Avant Garde Std Md" w:hAnsi="ITC Avant Garde Std Md" w:cs="Arial"/>
                <w:sz w:val="20"/>
                <w:szCs w:val="20"/>
              </w:rPr>
              <w:t xml:space="preserve"> </w:t>
            </w:r>
            <w:r w:rsidR="004B7B78" w:rsidRPr="00F43374">
              <w:rPr>
                <w:rFonts w:ascii="ITC Avant Garde Std Md" w:hAnsi="ITC Avant Garde Std Md"/>
                <w:sz w:val="20"/>
                <w:szCs w:val="20"/>
              </w:rPr>
              <w:t>(</w:t>
            </w:r>
            <w:proofErr w:type="gramStart"/>
            <w:r w:rsidR="004B7B78" w:rsidRPr="00F43374">
              <w:rPr>
                <w:rFonts w:ascii="ITC Avant Garde Std Md" w:hAnsi="ITC Avant Garde Std Md"/>
                <w:sz w:val="20"/>
                <w:szCs w:val="20"/>
              </w:rPr>
              <w:t>e.g.</w:t>
            </w:r>
            <w:proofErr w:type="gramEnd"/>
            <w:r>
              <w:rPr>
                <w:rFonts w:ascii="ITC Avant Garde Std Md" w:hAnsi="ITC Avant Garde Std Md"/>
                <w:sz w:val="20"/>
                <w:szCs w:val="20"/>
              </w:rPr>
              <w:t xml:space="preserve"> 4 affordable housing</w:t>
            </w:r>
            <w:r w:rsidR="004B7B78" w:rsidRPr="00F43374">
              <w:rPr>
                <w:rFonts w:ascii="ITC Avant Garde Std Md" w:hAnsi="ITC Avant Garde Std Md"/>
                <w:sz w:val="20"/>
                <w:szCs w:val="20"/>
              </w:rPr>
              <w:t>)</w:t>
            </w:r>
          </w:p>
        </w:tc>
        <w:tc>
          <w:tcPr>
            <w:tcW w:w="5171" w:type="dxa"/>
          </w:tcPr>
          <w:p w14:paraId="4F4C28CF" w14:textId="77777777" w:rsidR="004B7B78" w:rsidRPr="0006137C" w:rsidRDefault="004B7B78" w:rsidP="00CB4745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93030" w:rsidRPr="0006137C" w14:paraId="7E9FC78C" w14:textId="77777777" w:rsidTr="00F43374">
        <w:trPr>
          <w:trHeight w:val="98"/>
        </w:trPr>
        <w:tc>
          <w:tcPr>
            <w:tcW w:w="4961" w:type="dxa"/>
            <w:vAlign w:val="center"/>
          </w:tcPr>
          <w:p w14:paraId="6E8EA6A3" w14:textId="2F58A9CF" w:rsidR="00D93030" w:rsidRDefault="00D93030" w:rsidP="002C1F34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Section (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4.5)</w:t>
            </w:r>
          </w:p>
        </w:tc>
        <w:tc>
          <w:tcPr>
            <w:tcW w:w="5171" w:type="dxa"/>
          </w:tcPr>
          <w:p w14:paraId="719BBC9D" w14:textId="77777777" w:rsidR="00D93030" w:rsidRPr="0006137C" w:rsidRDefault="00D93030" w:rsidP="00CB4745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FA2F8C" w:rsidRPr="0006137C" w14:paraId="537952EB" w14:textId="77777777" w:rsidTr="00F43374">
        <w:trPr>
          <w:trHeight w:val="98"/>
        </w:trPr>
        <w:tc>
          <w:tcPr>
            <w:tcW w:w="4961" w:type="dxa"/>
            <w:vAlign w:val="center"/>
          </w:tcPr>
          <w:p w14:paraId="5F2CB283" w14:textId="6A9C8BA0" w:rsidR="00FA2F8C" w:rsidRPr="00FA2F8C" w:rsidRDefault="002C1F34" w:rsidP="002C1F34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Paragraph</w:t>
            </w:r>
            <w:r w:rsidR="00FA2F8C" w:rsidRPr="00FA2F8C">
              <w:rPr>
                <w:rFonts w:ascii="ITC Avant Garde Std Md" w:hAnsi="ITC Avant Garde Std Md" w:cs="Arial"/>
                <w:sz w:val="20"/>
                <w:szCs w:val="24"/>
              </w:rPr>
              <w:t xml:space="preserve"> (enter number</w:t>
            </w:r>
            <w:r w:rsidR="00FA2F8C"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 w:rsidR="00FA2F8C"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 w:rsidR="00FA2F8C">
              <w:rPr>
                <w:rFonts w:ascii="ITC Avant Garde Std Md" w:hAnsi="ITC Avant Garde Std Md" w:cs="Arial"/>
                <w:sz w:val="20"/>
                <w:szCs w:val="24"/>
              </w:rPr>
              <w:t xml:space="preserve"> 4.5.1</w:t>
            </w:r>
            <w:r w:rsidR="00FA2F8C"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50C93EC1" w14:textId="77777777" w:rsidR="00FA2F8C" w:rsidRPr="0006137C" w:rsidRDefault="00FA2F8C" w:rsidP="00CB4745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72D9EF40" w14:textId="77777777" w:rsidR="00FA2F8C" w:rsidRPr="002C1F34" w:rsidRDefault="00FA2F8C" w:rsidP="002C1F34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0F030BB9" w14:textId="7930B834" w:rsidR="00F03236" w:rsidRDefault="00F03236" w:rsidP="00FA2F8C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</w:t>
      </w:r>
      <w:r w:rsidR="00D93030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your comment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.</w:t>
      </w:r>
      <w:r w:rsidR="00D93030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Fully explain your reasoning and try and be as precise as possible.</w:t>
      </w:r>
    </w:p>
    <w:p w14:paraId="24107E18" w14:textId="77777777" w:rsidR="00FC558D" w:rsidRPr="00FC558D" w:rsidRDefault="00FC558D" w:rsidP="00FC558D">
      <w:p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F03236" w14:paraId="3CD507D5" w14:textId="77777777" w:rsidTr="00F66590">
        <w:tc>
          <w:tcPr>
            <w:tcW w:w="10177" w:type="dxa"/>
          </w:tcPr>
          <w:p w14:paraId="7C149527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3CAAED75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46477C0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D52B6DA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93D8238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7B95A97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2C86E158" w14:textId="4B3E1FD6" w:rsidR="00FA2F8C" w:rsidRPr="0030318A" w:rsidRDefault="00FA2F8C" w:rsidP="002C1F34">
      <w:pPr>
        <w:tabs>
          <w:tab w:val="left" w:pos="1719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7EA5FC3A" w14:textId="5ACBC0EA" w:rsidR="00FA2F8C" w:rsidRPr="002C1F34" w:rsidRDefault="002C1F34" w:rsidP="002C1F34">
      <w:pPr>
        <w:tabs>
          <w:tab w:val="left" w:pos="990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2C1F34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42978DD4" w14:textId="568FDD71" w:rsidR="00F03236" w:rsidRPr="00F03236" w:rsidRDefault="00F03236" w:rsidP="00F03236">
      <w:pPr>
        <w:pStyle w:val="ListParagraph"/>
        <w:numPr>
          <w:ilvl w:val="0"/>
          <w:numId w:val="7"/>
        </w:numPr>
        <w:spacing w:after="0" w:line="240" w:lineRule="auto"/>
        <w:ind w:left="357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If you consider the </w:t>
      </w:r>
      <w:r w:rsidR="00D93030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SPD could be improved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, please tell us what change(s) you consider necessary and </w:t>
      </w:r>
      <w:r w:rsidRPr="00263067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why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these changes will </w:t>
      </w:r>
      <w:r w:rsidR="00D93030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improve it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.</w:t>
      </w:r>
    </w:p>
    <w:p w14:paraId="21303B64" w14:textId="2630E7D9" w:rsidR="00FA2F8C" w:rsidRPr="001F3EAE" w:rsidRDefault="0030318A" w:rsidP="001F3EAE">
      <w:pPr>
        <w:pStyle w:val="ListParagraph"/>
        <w:tabs>
          <w:tab w:val="left" w:pos="930"/>
        </w:tabs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1F3EAE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FA2F8C" w14:paraId="593BF56F" w14:textId="77777777" w:rsidTr="00FA2F8C">
        <w:tc>
          <w:tcPr>
            <w:tcW w:w="10177" w:type="dxa"/>
          </w:tcPr>
          <w:p w14:paraId="4242383F" w14:textId="77777777" w:rsidR="00FA2F8C" w:rsidRDefault="00FA2F8C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bookmarkStart w:id="0" w:name="_Hlk71197302"/>
          </w:p>
          <w:p w14:paraId="6C3DFF4A" w14:textId="21779BD1" w:rsidR="00F03236" w:rsidRDefault="00F03236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4A163FE" w14:textId="77777777" w:rsidR="00F03236" w:rsidRDefault="00F03236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F34E81C" w14:textId="77777777" w:rsidR="0030318A" w:rsidRDefault="0030318A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1B91511" w14:textId="77777777" w:rsidR="00FA2F8C" w:rsidRDefault="00FA2F8C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46A3339" w14:textId="4D25F76D" w:rsidR="00FA2F8C" w:rsidRDefault="0030318A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  <w:bookmarkEnd w:id="0"/>
    </w:tbl>
    <w:p w14:paraId="0222A964" w14:textId="77777777" w:rsidR="002C1F34" w:rsidRPr="002C1F34" w:rsidRDefault="002C1F34" w:rsidP="002C1F34">
      <w:pPr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6DEA032F" w14:textId="5719559D" w:rsidR="00FA2F8C" w:rsidRPr="0030318A" w:rsidRDefault="0030318A" w:rsidP="0030318A">
      <w:pPr>
        <w:tabs>
          <w:tab w:val="left" w:pos="1275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5A8665CB" w14:textId="77777777" w:rsidR="00FA2F8C" w:rsidRPr="002C1F34" w:rsidRDefault="00FA2F8C" w:rsidP="00FA2F8C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70FBF3CF" w14:textId="29795C5D" w:rsidR="00C84DDA" w:rsidRDefault="00E62E7F" w:rsidP="00FC1F96">
      <w:pPr>
        <w:spacing w:after="0" w:line="240" w:lineRule="auto"/>
        <w:rPr>
          <w:rFonts w:ascii="ITC Avant Garde Std Md" w:hAnsi="ITC Avant Garde Std Md"/>
          <w:b/>
          <w:sz w:val="20"/>
          <w:szCs w:val="20"/>
        </w:rPr>
      </w:pPr>
      <w:r w:rsidRPr="008401D2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>Thank you for sharing your comment</w:t>
      </w:r>
      <w:r w:rsidR="008401D2" w:rsidRPr="008401D2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 xml:space="preserve">s on the </w:t>
      </w:r>
      <w:r w:rsidR="00263067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 xml:space="preserve">draft Housing SPD </w:t>
      </w:r>
      <w:r w:rsidR="002C1F34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>for Dartmoor</w:t>
      </w:r>
      <w:r w:rsidRPr="008401D2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 xml:space="preserve">. </w:t>
      </w:r>
      <w:r w:rsidRPr="008401D2">
        <w:rPr>
          <w:rFonts w:ascii="ITC Avant Garde Std Md" w:hAnsi="ITC Avant Garde Std Md"/>
          <w:b/>
          <w:sz w:val="20"/>
          <w:szCs w:val="20"/>
        </w:rPr>
        <w:t xml:space="preserve">If you have </w:t>
      </w:r>
      <w:r w:rsidR="002C1F34">
        <w:rPr>
          <w:rFonts w:ascii="ITC Avant Garde Std Md" w:hAnsi="ITC Avant Garde Std Md"/>
          <w:b/>
          <w:sz w:val="20"/>
          <w:szCs w:val="20"/>
        </w:rPr>
        <w:t xml:space="preserve">more </w:t>
      </w:r>
      <w:r w:rsidRPr="008401D2">
        <w:rPr>
          <w:rFonts w:ascii="ITC Avant Garde Std Md" w:hAnsi="ITC Avant Garde Std Md"/>
          <w:b/>
          <w:sz w:val="20"/>
          <w:szCs w:val="20"/>
        </w:rPr>
        <w:t xml:space="preserve">comments to share, please complete </w:t>
      </w:r>
      <w:r w:rsidR="008401D2" w:rsidRPr="008401D2">
        <w:rPr>
          <w:rFonts w:ascii="ITC Avant Garde Std Md" w:hAnsi="ITC Avant Garde Std Md"/>
          <w:b/>
          <w:sz w:val="20"/>
          <w:szCs w:val="20"/>
        </w:rPr>
        <w:t>parts C-</w:t>
      </w:r>
      <w:r w:rsidR="001D0927">
        <w:rPr>
          <w:rFonts w:ascii="ITC Avant Garde Std Md" w:hAnsi="ITC Avant Garde Std Md"/>
          <w:b/>
          <w:sz w:val="20"/>
          <w:szCs w:val="20"/>
        </w:rPr>
        <w:t>E</w:t>
      </w:r>
      <w:r w:rsidR="008401D2" w:rsidRPr="008401D2">
        <w:rPr>
          <w:rFonts w:ascii="ITC Avant Garde Std Md" w:hAnsi="ITC Avant Garde Std Md"/>
          <w:b/>
          <w:sz w:val="20"/>
          <w:szCs w:val="20"/>
        </w:rPr>
        <w:t xml:space="preserve"> below.  </w:t>
      </w:r>
      <w:r w:rsidRPr="008401D2">
        <w:rPr>
          <w:rFonts w:ascii="ITC Avant Garde Std Md" w:hAnsi="ITC Avant Garde Std Md"/>
          <w:b/>
          <w:sz w:val="20"/>
          <w:szCs w:val="20"/>
        </w:rPr>
        <w:t xml:space="preserve"> </w:t>
      </w:r>
    </w:p>
    <w:p w14:paraId="06D95A7A" w14:textId="77777777" w:rsidR="002C1F34" w:rsidRPr="002C1F34" w:rsidRDefault="002C1F34" w:rsidP="00FC1F96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2F5B84E6" w14:textId="42BF092B" w:rsidR="0047657B" w:rsidRPr="008401D2" w:rsidRDefault="002C1F34" w:rsidP="008401D2">
      <w:pPr>
        <w:spacing w:after="0" w:line="240" w:lineRule="auto"/>
        <w:rPr>
          <w:rStyle w:val="Hyperlink"/>
          <w:rFonts w:ascii="ITC Avant Garde Std Md" w:hAnsi="ITC Avant Garde Std Md" w:cs="Arial"/>
          <w:color w:val="0D0D0D" w:themeColor="text1" w:themeTint="F2"/>
          <w:sz w:val="20"/>
          <w:szCs w:val="20"/>
          <w:u w:val="none"/>
        </w:rPr>
      </w:pPr>
      <w:r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Following this consultation, </w:t>
      </w:r>
      <w:r w:rsidR="00DB2EEE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all comments </w:t>
      </w:r>
      <w:r w:rsidR="00263067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will be read and </w:t>
      </w:r>
      <w:r w:rsidR="008A4970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consider</w:t>
      </w:r>
      <w:r w:rsidR="00263067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ed</w:t>
      </w:r>
      <w:r w:rsidR="00DB2EEE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.</w:t>
      </w:r>
      <w:r w:rsidR="008A4970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</w:t>
      </w:r>
      <w:r w:rsidR="00263067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We will make changes where we think this is appropriate. A </w:t>
      </w:r>
      <w:r w:rsidR="008A4970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consultation report will </w:t>
      </w:r>
      <w:r w:rsidR="00263067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be produced to summarise the responses we have received and this will be </w:t>
      </w:r>
      <w:r w:rsidR="008A4970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published on our </w:t>
      </w:r>
      <w:hyperlink r:id="rId14" w:history="1">
        <w:r w:rsidR="008A4970" w:rsidRPr="008A4970">
          <w:rPr>
            <w:rStyle w:val="Hyperlink"/>
            <w:rFonts w:ascii="ITC Avant Garde Std Md" w:hAnsi="ITC Avant Garde Std Md" w:cs="Arial"/>
            <w:sz w:val="20"/>
            <w:szCs w:val="20"/>
          </w:rPr>
          <w:t>websi</w:t>
        </w:r>
        <w:r w:rsidR="008A4970" w:rsidRPr="008A4970">
          <w:rPr>
            <w:rStyle w:val="Hyperlink"/>
            <w:rFonts w:ascii="ITC Avant Garde Std Md" w:hAnsi="ITC Avant Garde Std Md" w:cs="Arial"/>
            <w:sz w:val="20"/>
            <w:szCs w:val="20"/>
          </w:rPr>
          <w:t>t</w:t>
        </w:r>
        <w:r w:rsidR="008A4970" w:rsidRPr="008A4970">
          <w:rPr>
            <w:rStyle w:val="Hyperlink"/>
            <w:rFonts w:ascii="ITC Avant Garde Std Md" w:hAnsi="ITC Avant Garde Std Md" w:cs="Arial"/>
            <w:sz w:val="20"/>
            <w:szCs w:val="20"/>
          </w:rPr>
          <w:t>e</w:t>
        </w:r>
      </w:hyperlink>
      <w:r w:rsidR="008A4970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.</w:t>
      </w:r>
      <w:r w:rsidR="00DB2EEE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</w:t>
      </w:r>
    </w:p>
    <w:p w14:paraId="60F00561" w14:textId="77777777" w:rsidR="00774F01" w:rsidRDefault="00774F01" w:rsidP="002C1F34">
      <w:pPr>
        <w:spacing w:after="0" w:line="240" w:lineRule="auto"/>
        <w:rPr>
          <w:rFonts w:ascii="ITC Avant Garde Std Md" w:hAnsi="ITC Avant Garde Std Md"/>
          <w:b/>
          <w:szCs w:val="20"/>
        </w:rPr>
      </w:pPr>
    </w:p>
    <w:p w14:paraId="3079C85F" w14:textId="649FC907" w:rsidR="002C1F34" w:rsidRDefault="002C1F34" w:rsidP="002C1F34">
      <w:pPr>
        <w:spacing w:after="0" w:line="240" w:lineRule="auto"/>
        <w:rPr>
          <w:rFonts w:ascii="ITC Avant Garde Std Md" w:hAnsi="ITC Avant Garde Std Md"/>
          <w:b/>
          <w:szCs w:val="20"/>
        </w:rPr>
      </w:pPr>
      <w:r>
        <w:rPr>
          <w:rFonts w:ascii="ITC Avant Garde Std Md" w:hAnsi="ITC Avant Garde Std Md"/>
          <w:b/>
          <w:szCs w:val="20"/>
        </w:rPr>
        <w:t>PART C - Additional</w:t>
      </w:r>
      <w:r w:rsidRPr="001B7635">
        <w:rPr>
          <w:rFonts w:ascii="ITC Avant Garde Std Md" w:hAnsi="ITC Avant Garde Std Md"/>
          <w:b/>
          <w:szCs w:val="20"/>
        </w:rPr>
        <w:t xml:space="preserve"> Comment</w:t>
      </w:r>
      <w:r>
        <w:rPr>
          <w:rFonts w:ascii="ITC Avant Garde Std Md" w:hAnsi="ITC Avant Garde Std Md"/>
          <w:b/>
          <w:szCs w:val="20"/>
        </w:rPr>
        <w:t xml:space="preserve"> (1)</w:t>
      </w:r>
    </w:p>
    <w:p w14:paraId="656AC1BC" w14:textId="77777777" w:rsidR="002C1F34" w:rsidRPr="002C1F34" w:rsidRDefault="002C1F34" w:rsidP="002C1F34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317D94DD" w14:textId="77777777" w:rsidR="00263067" w:rsidRPr="002C1F34" w:rsidRDefault="00263067" w:rsidP="00263067">
      <w:pPr>
        <w:pStyle w:val="ListParagraph"/>
        <w:numPr>
          <w:ilvl w:val="0"/>
          <w:numId w:val="27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which part of the SPD your comment relates to.</w:t>
      </w:r>
    </w:p>
    <w:p w14:paraId="39C4A0DA" w14:textId="77777777" w:rsidR="00263067" w:rsidRPr="002C1F34" w:rsidRDefault="00263067" w:rsidP="00263067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171"/>
      </w:tblGrid>
      <w:tr w:rsidR="00263067" w:rsidRPr="0006137C" w14:paraId="07DBDE6C" w14:textId="77777777" w:rsidTr="00E74641">
        <w:trPr>
          <w:trHeight w:val="98"/>
        </w:trPr>
        <w:tc>
          <w:tcPr>
            <w:tcW w:w="4961" w:type="dxa"/>
            <w:vAlign w:val="center"/>
          </w:tcPr>
          <w:p w14:paraId="475B985F" w14:textId="77777777" w:rsidR="00263067" w:rsidRDefault="00263067" w:rsidP="00E74641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Chapter number</w:t>
            </w:r>
            <w:r w:rsidRPr="00F43374">
              <w:rPr>
                <w:rFonts w:ascii="ITC Avant Garde Std Md" w:hAnsi="ITC Avant Garde Std Md" w:cs="Arial"/>
                <w:sz w:val="20"/>
                <w:szCs w:val="20"/>
              </w:rPr>
              <w:t xml:space="preserve">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(</w:t>
            </w:r>
            <w:proofErr w:type="gramStart"/>
            <w:r w:rsidRPr="00F43374">
              <w:rPr>
                <w:rFonts w:ascii="ITC Avant Garde Std Md" w:hAnsi="ITC Avant Garde Std Md"/>
                <w:sz w:val="20"/>
                <w:szCs w:val="20"/>
              </w:rPr>
              <w:t>e.g.</w:t>
            </w:r>
            <w:proofErr w:type="gramEnd"/>
            <w:r>
              <w:rPr>
                <w:rFonts w:ascii="ITC Avant Garde Std Md" w:hAnsi="ITC Avant Garde Std Md"/>
                <w:sz w:val="20"/>
                <w:szCs w:val="20"/>
              </w:rPr>
              <w:t xml:space="preserve"> 4 affordable housing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)</w:t>
            </w:r>
          </w:p>
        </w:tc>
        <w:tc>
          <w:tcPr>
            <w:tcW w:w="5171" w:type="dxa"/>
          </w:tcPr>
          <w:p w14:paraId="1FF151CD" w14:textId="77777777" w:rsidR="00263067" w:rsidRPr="0006137C" w:rsidRDefault="00263067" w:rsidP="00E74641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63067" w:rsidRPr="0006137C" w14:paraId="64022F25" w14:textId="77777777" w:rsidTr="00E74641">
        <w:trPr>
          <w:trHeight w:val="98"/>
        </w:trPr>
        <w:tc>
          <w:tcPr>
            <w:tcW w:w="4961" w:type="dxa"/>
            <w:vAlign w:val="center"/>
          </w:tcPr>
          <w:p w14:paraId="18F08A83" w14:textId="77777777" w:rsidR="00263067" w:rsidRDefault="00263067" w:rsidP="00E74641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Section (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4.5)</w:t>
            </w:r>
          </w:p>
        </w:tc>
        <w:tc>
          <w:tcPr>
            <w:tcW w:w="5171" w:type="dxa"/>
          </w:tcPr>
          <w:p w14:paraId="5EFE7CAF" w14:textId="77777777" w:rsidR="00263067" w:rsidRPr="0006137C" w:rsidRDefault="00263067" w:rsidP="00E74641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63067" w:rsidRPr="0006137C" w14:paraId="03BA7341" w14:textId="77777777" w:rsidTr="00E74641">
        <w:trPr>
          <w:trHeight w:val="98"/>
        </w:trPr>
        <w:tc>
          <w:tcPr>
            <w:tcW w:w="4961" w:type="dxa"/>
            <w:vAlign w:val="center"/>
          </w:tcPr>
          <w:p w14:paraId="42D79C05" w14:textId="77777777" w:rsidR="00263067" w:rsidRPr="00FA2F8C" w:rsidRDefault="00263067" w:rsidP="00E74641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Paragraph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 xml:space="preserve">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4.5.1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64895623" w14:textId="77777777" w:rsidR="00263067" w:rsidRPr="0006137C" w:rsidRDefault="00263067" w:rsidP="00E74641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22E445BA" w14:textId="77777777" w:rsidR="00263067" w:rsidRPr="002C1F34" w:rsidRDefault="00263067" w:rsidP="00263067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2A53C47E" w14:textId="77777777" w:rsidR="00263067" w:rsidRDefault="00263067" w:rsidP="00263067">
      <w:pPr>
        <w:pStyle w:val="ListParagraph"/>
        <w:numPr>
          <w:ilvl w:val="0"/>
          <w:numId w:val="27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your comment. Fully explain your reasoning and try and be as precise as possible.</w:t>
      </w:r>
    </w:p>
    <w:p w14:paraId="6AA5DA08" w14:textId="77777777" w:rsidR="00263067" w:rsidRPr="00FC558D" w:rsidRDefault="00263067" w:rsidP="00263067">
      <w:p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63067" w14:paraId="56FF75AB" w14:textId="77777777" w:rsidTr="00E74641">
        <w:tc>
          <w:tcPr>
            <w:tcW w:w="10177" w:type="dxa"/>
          </w:tcPr>
          <w:p w14:paraId="77AA50F3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5BF077A2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332A5759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A65AE78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9E33A31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D3C2260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21521530" w14:textId="77777777" w:rsidR="00263067" w:rsidRPr="0030318A" w:rsidRDefault="00263067" w:rsidP="00263067">
      <w:pPr>
        <w:tabs>
          <w:tab w:val="left" w:pos="1719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650393C6" w14:textId="77777777" w:rsidR="00263067" w:rsidRPr="002C1F34" w:rsidRDefault="00263067" w:rsidP="00263067">
      <w:pPr>
        <w:tabs>
          <w:tab w:val="left" w:pos="990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2C1F34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5548FBC1" w14:textId="77777777" w:rsidR="00263067" w:rsidRPr="00F03236" w:rsidRDefault="00263067" w:rsidP="00263067">
      <w:pPr>
        <w:pStyle w:val="ListParagraph"/>
        <w:numPr>
          <w:ilvl w:val="0"/>
          <w:numId w:val="27"/>
        </w:numPr>
        <w:spacing w:after="0" w:line="240" w:lineRule="auto"/>
        <w:ind w:left="357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If you consider the SPD could be improved, please tell us what change(s) you consider necessary and </w:t>
      </w:r>
      <w:r w:rsidRPr="00263067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why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these changes will improve it.</w:t>
      </w:r>
    </w:p>
    <w:p w14:paraId="6BEEF95F" w14:textId="77777777" w:rsidR="00263067" w:rsidRPr="001F3EAE" w:rsidRDefault="00263067" w:rsidP="00263067">
      <w:pPr>
        <w:pStyle w:val="ListParagraph"/>
        <w:tabs>
          <w:tab w:val="left" w:pos="930"/>
        </w:tabs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1F3EAE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63067" w14:paraId="1524AECB" w14:textId="77777777" w:rsidTr="00E74641">
        <w:tc>
          <w:tcPr>
            <w:tcW w:w="10177" w:type="dxa"/>
          </w:tcPr>
          <w:p w14:paraId="49E19EAF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F916C13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38EC0033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50D08290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A2DA693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45C548E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1E318A0B" w14:textId="77777777" w:rsidR="002C1F34" w:rsidRDefault="002C1F34" w:rsidP="001F3EAE">
      <w:pPr>
        <w:spacing w:after="0" w:line="240" w:lineRule="auto"/>
        <w:rPr>
          <w:rFonts w:ascii="ITC Avant Garde Std Md" w:hAnsi="ITC Avant Garde Std Md"/>
          <w:b/>
          <w:szCs w:val="20"/>
        </w:rPr>
      </w:pPr>
    </w:p>
    <w:p w14:paraId="5B6135A1" w14:textId="038B7CE3" w:rsidR="002C1F34" w:rsidRDefault="002C1F34" w:rsidP="002C1F34">
      <w:pPr>
        <w:spacing w:after="0" w:line="240" w:lineRule="auto"/>
        <w:rPr>
          <w:rFonts w:ascii="ITC Avant Garde Std Md" w:hAnsi="ITC Avant Garde Std Md"/>
          <w:b/>
          <w:szCs w:val="20"/>
        </w:rPr>
      </w:pPr>
      <w:r>
        <w:rPr>
          <w:rFonts w:ascii="ITC Avant Garde Std Md" w:hAnsi="ITC Avant Garde Std Md"/>
          <w:b/>
          <w:szCs w:val="20"/>
        </w:rPr>
        <w:t>PART D - Additional</w:t>
      </w:r>
      <w:r w:rsidRPr="001B7635">
        <w:rPr>
          <w:rFonts w:ascii="ITC Avant Garde Std Md" w:hAnsi="ITC Avant Garde Std Md"/>
          <w:b/>
          <w:szCs w:val="20"/>
        </w:rPr>
        <w:t xml:space="preserve"> Comment</w:t>
      </w:r>
      <w:r>
        <w:rPr>
          <w:rFonts w:ascii="ITC Avant Garde Std Md" w:hAnsi="ITC Avant Garde Std Md"/>
          <w:b/>
          <w:szCs w:val="20"/>
        </w:rPr>
        <w:t xml:space="preserve"> (2)</w:t>
      </w:r>
    </w:p>
    <w:p w14:paraId="3B5347FE" w14:textId="77777777" w:rsidR="002C1F34" w:rsidRPr="002C1F34" w:rsidRDefault="002C1F34" w:rsidP="002C1F34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403DD7EE" w14:textId="77777777" w:rsidR="00263067" w:rsidRPr="002C1F34" w:rsidRDefault="00263067" w:rsidP="00263067">
      <w:pPr>
        <w:pStyle w:val="ListParagraph"/>
        <w:numPr>
          <w:ilvl w:val="0"/>
          <w:numId w:val="28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which part of the SPD your comment relates to.</w:t>
      </w:r>
    </w:p>
    <w:p w14:paraId="1F91A2E6" w14:textId="77777777" w:rsidR="00263067" w:rsidRPr="002C1F34" w:rsidRDefault="00263067" w:rsidP="00263067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171"/>
      </w:tblGrid>
      <w:tr w:rsidR="00263067" w:rsidRPr="0006137C" w14:paraId="3F3F89D6" w14:textId="77777777" w:rsidTr="00E74641">
        <w:trPr>
          <w:trHeight w:val="98"/>
        </w:trPr>
        <w:tc>
          <w:tcPr>
            <w:tcW w:w="4961" w:type="dxa"/>
            <w:vAlign w:val="center"/>
          </w:tcPr>
          <w:p w14:paraId="31231870" w14:textId="77777777" w:rsidR="00263067" w:rsidRDefault="00263067" w:rsidP="00E74641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Chapter number</w:t>
            </w:r>
            <w:r w:rsidRPr="00F43374">
              <w:rPr>
                <w:rFonts w:ascii="ITC Avant Garde Std Md" w:hAnsi="ITC Avant Garde Std Md" w:cs="Arial"/>
                <w:sz w:val="20"/>
                <w:szCs w:val="20"/>
              </w:rPr>
              <w:t xml:space="preserve">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(</w:t>
            </w:r>
            <w:proofErr w:type="gramStart"/>
            <w:r w:rsidRPr="00F43374">
              <w:rPr>
                <w:rFonts w:ascii="ITC Avant Garde Std Md" w:hAnsi="ITC Avant Garde Std Md"/>
                <w:sz w:val="20"/>
                <w:szCs w:val="20"/>
              </w:rPr>
              <w:t>e.g.</w:t>
            </w:r>
            <w:proofErr w:type="gramEnd"/>
            <w:r>
              <w:rPr>
                <w:rFonts w:ascii="ITC Avant Garde Std Md" w:hAnsi="ITC Avant Garde Std Md"/>
                <w:sz w:val="20"/>
                <w:szCs w:val="20"/>
              </w:rPr>
              <w:t xml:space="preserve"> 4 affordable housing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)</w:t>
            </w:r>
          </w:p>
        </w:tc>
        <w:tc>
          <w:tcPr>
            <w:tcW w:w="5171" w:type="dxa"/>
          </w:tcPr>
          <w:p w14:paraId="2A6D5416" w14:textId="77777777" w:rsidR="00263067" w:rsidRPr="0006137C" w:rsidRDefault="00263067" w:rsidP="00E74641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63067" w:rsidRPr="0006137C" w14:paraId="455F2E2E" w14:textId="77777777" w:rsidTr="00E74641">
        <w:trPr>
          <w:trHeight w:val="98"/>
        </w:trPr>
        <w:tc>
          <w:tcPr>
            <w:tcW w:w="4961" w:type="dxa"/>
            <w:vAlign w:val="center"/>
          </w:tcPr>
          <w:p w14:paraId="0397B947" w14:textId="77777777" w:rsidR="00263067" w:rsidRDefault="00263067" w:rsidP="00E74641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Section (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4.5)</w:t>
            </w:r>
          </w:p>
        </w:tc>
        <w:tc>
          <w:tcPr>
            <w:tcW w:w="5171" w:type="dxa"/>
          </w:tcPr>
          <w:p w14:paraId="6EAB86CC" w14:textId="77777777" w:rsidR="00263067" w:rsidRPr="0006137C" w:rsidRDefault="00263067" w:rsidP="00E74641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63067" w:rsidRPr="0006137C" w14:paraId="2D5A95FC" w14:textId="77777777" w:rsidTr="00E74641">
        <w:trPr>
          <w:trHeight w:val="98"/>
        </w:trPr>
        <w:tc>
          <w:tcPr>
            <w:tcW w:w="4961" w:type="dxa"/>
            <w:vAlign w:val="center"/>
          </w:tcPr>
          <w:p w14:paraId="6F7B6E1B" w14:textId="77777777" w:rsidR="00263067" w:rsidRPr="00FA2F8C" w:rsidRDefault="00263067" w:rsidP="00E74641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Paragraph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 xml:space="preserve">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4.5.1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6D3BE204" w14:textId="77777777" w:rsidR="00263067" w:rsidRPr="0006137C" w:rsidRDefault="00263067" w:rsidP="00E74641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0738B8FF" w14:textId="77777777" w:rsidR="00263067" w:rsidRPr="002C1F34" w:rsidRDefault="00263067" w:rsidP="00263067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261DB6F3" w14:textId="77777777" w:rsidR="00263067" w:rsidRDefault="00263067" w:rsidP="00263067">
      <w:pPr>
        <w:pStyle w:val="ListParagraph"/>
        <w:numPr>
          <w:ilvl w:val="0"/>
          <w:numId w:val="28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your comment. Fully explain your reasoning and try and be as precise as possible.</w:t>
      </w:r>
    </w:p>
    <w:p w14:paraId="5D00577A" w14:textId="77777777" w:rsidR="00263067" w:rsidRPr="00FC558D" w:rsidRDefault="00263067" w:rsidP="00263067">
      <w:p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63067" w14:paraId="5A2E6827" w14:textId="77777777" w:rsidTr="00E74641">
        <w:tc>
          <w:tcPr>
            <w:tcW w:w="10177" w:type="dxa"/>
          </w:tcPr>
          <w:p w14:paraId="7128BCEF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42E4FFF4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63C1977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AA9E4AA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52B61FF4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FF4B772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415E94E8" w14:textId="77777777" w:rsidR="00263067" w:rsidRPr="0030318A" w:rsidRDefault="00263067" w:rsidP="00263067">
      <w:pPr>
        <w:tabs>
          <w:tab w:val="left" w:pos="1719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648361F8" w14:textId="77777777" w:rsidR="00263067" w:rsidRPr="002C1F34" w:rsidRDefault="00263067" w:rsidP="00263067">
      <w:pPr>
        <w:tabs>
          <w:tab w:val="left" w:pos="990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2C1F34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1F525132" w14:textId="77777777" w:rsidR="00263067" w:rsidRPr="00F03236" w:rsidRDefault="00263067" w:rsidP="00263067">
      <w:pPr>
        <w:pStyle w:val="ListParagraph"/>
        <w:numPr>
          <w:ilvl w:val="0"/>
          <w:numId w:val="28"/>
        </w:numPr>
        <w:spacing w:after="0" w:line="240" w:lineRule="auto"/>
        <w:ind w:left="357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If you consider the SPD could be improved, please tell us what change(s) you consider necessary and </w:t>
      </w:r>
      <w:r w:rsidRPr="00263067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why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these changes will improve it.</w:t>
      </w:r>
    </w:p>
    <w:p w14:paraId="3401A66F" w14:textId="77777777" w:rsidR="00263067" w:rsidRPr="001F3EAE" w:rsidRDefault="00263067" w:rsidP="00263067">
      <w:pPr>
        <w:pStyle w:val="ListParagraph"/>
        <w:tabs>
          <w:tab w:val="left" w:pos="930"/>
        </w:tabs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1F3EAE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63067" w14:paraId="326ACC9B" w14:textId="77777777" w:rsidTr="00E74641">
        <w:tc>
          <w:tcPr>
            <w:tcW w:w="10177" w:type="dxa"/>
          </w:tcPr>
          <w:p w14:paraId="3E5ABDCD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3A303445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65209E4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4524CF6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45F711B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C82D67A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21C3B2DF" w14:textId="77777777" w:rsidR="002C1F34" w:rsidRPr="002C1F34" w:rsidRDefault="002C1F34" w:rsidP="002C1F34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6BB1E93B" w14:textId="77777777" w:rsidR="002C1F34" w:rsidRDefault="002C1F34" w:rsidP="001F3EAE">
      <w:pPr>
        <w:spacing w:after="0" w:line="240" w:lineRule="auto"/>
        <w:rPr>
          <w:rFonts w:ascii="ITC Avant Garde Std Md" w:hAnsi="ITC Avant Garde Std Md"/>
          <w:b/>
          <w:szCs w:val="20"/>
        </w:rPr>
      </w:pPr>
    </w:p>
    <w:p w14:paraId="3C00E30C" w14:textId="64EBB445" w:rsidR="002C1F34" w:rsidRDefault="002C1F34" w:rsidP="002C1F34">
      <w:pPr>
        <w:spacing w:after="0" w:line="240" w:lineRule="auto"/>
        <w:rPr>
          <w:rFonts w:ascii="ITC Avant Garde Std Md" w:hAnsi="ITC Avant Garde Std Md"/>
          <w:b/>
          <w:szCs w:val="20"/>
        </w:rPr>
      </w:pPr>
      <w:r>
        <w:rPr>
          <w:rFonts w:ascii="ITC Avant Garde Std Md" w:hAnsi="ITC Avant Garde Std Md"/>
          <w:b/>
          <w:szCs w:val="20"/>
        </w:rPr>
        <w:t xml:space="preserve">PART </w:t>
      </w:r>
      <w:r w:rsidR="001D0927">
        <w:rPr>
          <w:rFonts w:ascii="ITC Avant Garde Std Md" w:hAnsi="ITC Avant Garde Std Md"/>
          <w:b/>
          <w:szCs w:val="20"/>
        </w:rPr>
        <w:t>E</w:t>
      </w:r>
      <w:r>
        <w:rPr>
          <w:rFonts w:ascii="ITC Avant Garde Std Md" w:hAnsi="ITC Avant Garde Std Md"/>
          <w:b/>
          <w:szCs w:val="20"/>
        </w:rPr>
        <w:t xml:space="preserve"> - Additional</w:t>
      </w:r>
      <w:r w:rsidRPr="001B7635">
        <w:rPr>
          <w:rFonts w:ascii="ITC Avant Garde Std Md" w:hAnsi="ITC Avant Garde Std Md"/>
          <w:b/>
          <w:szCs w:val="20"/>
        </w:rPr>
        <w:t xml:space="preserve"> Comment</w:t>
      </w:r>
      <w:r>
        <w:rPr>
          <w:rFonts w:ascii="ITC Avant Garde Std Md" w:hAnsi="ITC Avant Garde Std Md"/>
          <w:b/>
          <w:szCs w:val="20"/>
        </w:rPr>
        <w:t xml:space="preserve"> (</w:t>
      </w:r>
      <w:r w:rsidR="008368C9">
        <w:rPr>
          <w:rFonts w:ascii="ITC Avant Garde Std Md" w:hAnsi="ITC Avant Garde Std Md"/>
          <w:b/>
          <w:szCs w:val="20"/>
        </w:rPr>
        <w:t>3</w:t>
      </w:r>
      <w:r>
        <w:rPr>
          <w:rFonts w:ascii="ITC Avant Garde Std Md" w:hAnsi="ITC Avant Garde Std Md"/>
          <w:b/>
          <w:szCs w:val="20"/>
        </w:rPr>
        <w:t>)</w:t>
      </w:r>
    </w:p>
    <w:p w14:paraId="09130753" w14:textId="77777777" w:rsidR="002C1F34" w:rsidRPr="002C1F34" w:rsidRDefault="002C1F34" w:rsidP="002C1F34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6E8A1848" w14:textId="77777777" w:rsidR="00263067" w:rsidRPr="002C1F34" w:rsidRDefault="00263067" w:rsidP="00263067">
      <w:pPr>
        <w:pStyle w:val="ListParagraph"/>
        <w:numPr>
          <w:ilvl w:val="0"/>
          <w:numId w:val="29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which part of the SPD your comment relates to.</w:t>
      </w:r>
    </w:p>
    <w:p w14:paraId="42D27FA9" w14:textId="77777777" w:rsidR="00263067" w:rsidRPr="002C1F34" w:rsidRDefault="00263067" w:rsidP="00263067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171"/>
      </w:tblGrid>
      <w:tr w:rsidR="00263067" w:rsidRPr="0006137C" w14:paraId="5380C9FD" w14:textId="77777777" w:rsidTr="00E74641">
        <w:trPr>
          <w:trHeight w:val="98"/>
        </w:trPr>
        <w:tc>
          <w:tcPr>
            <w:tcW w:w="4961" w:type="dxa"/>
            <w:vAlign w:val="center"/>
          </w:tcPr>
          <w:p w14:paraId="207859D4" w14:textId="77777777" w:rsidR="00263067" w:rsidRDefault="00263067" w:rsidP="00E74641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Chapter number</w:t>
            </w:r>
            <w:r w:rsidRPr="00F43374">
              <w:rPr>
                <w:rFonts w:ascii="ITC Avant Garde Std Md" w:hAnsi="ITC Avant Garde Std Md" w:cs="Arial"/>
                <w:sz w:val="20"/>
                <w:szCs w:val="20"/>
              </w:rPr>
              <w:t xml:space="preserve">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(</w:t>
            </w:r>
            <w:proofErr w:type="gramStart"/>
            <w:r w:rsidRPr="00F43374">
              <w:rPr>
                <w:rFonts w:ascii="ITC Avant Garde Std Md" w:hAnsi="ITC Avant Garde Std Md"/>
                <w:sz w:val="20"/>
                <w:szCs w:val="20"/>
              </w:rPr>
              <w:t>e.g.</w:t>
            </w:r>
            <w:proofErr w:type="gramEnd"/>
            <w:r>
              <w:rPr>
                <w:rFonts w:ascii="ITC Avant Garde Std Md" w:hAnsi="ITC Avant Garde Std Md"/>
                <w:sz w:val="20"/>
                <w:szCs w:val="20"/>
              </w:rPr>
              <w:t xml:space="preserve"> 4 affordable housing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)</w:t>
            </w:r>
          </w:p>
        </w:tc>
        <w:tc>
          <w:tcPr>
            <w:tcW w:w="5171" w:type="dxa"/>
          </w:tcPr>
          <w:p w14:paraId="441ACEEA" w14:textId="77777777" w:rsidR="00263067" w:rsidRPr="0006137C" w:rsidRDefault="00263067" w:rsidP="00E74641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63067" w:rsidRPr="0006137C" w14:paraId="3F93C094" w14:textId="77777777" w:rsidTr="00E74641">
        <w:trPr>
          <w:trHeight w:val="98"/>
        </w:trPr>
        <w:tc>
          <w:tcPr>
            <w:tcW w:w="4961" w:type="dxa"/>
            <w:vAlign w:val="center"/>
          </w:tcPr>
          <w:p w14:paraId="0ED1C6BB" w14:textId="77777777" w:rsidR="00263067" w:rsidRDefault="00263067" w:rsidP="00E74641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Section (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4.5)</w:t>
            </w:r>
          </w:p>
        </w:tc>
        <w:tc>
          <w:tcPr>
            <w:tcW w:w="5171" w:type="dxa"/>
          </w:tcPr>
          <w:p w14:paraId="20C1A2EA" w14:textId="77777777" w:rsidR="00263067" w:rsidRPr="0006137C" w:rsidRDefault="00263067" w:rsidP="00E74641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63067" w:rsidRPr="0006137C" w14:paraId="34B6C048" w14:textId="77777777" w:rsidTr="00E74641">
        <w:trPr>
          <w:trHeight w:val="98"/>
        </w:trPr>
        <w:tc>
          <w:tcPr>
            <w:tcW w:w="4961" w:type="dxa"/>
            <w:vAlign w:val="center"/>
          </w:tcPr>
          <w:p w14:paraId="224FB1E1" w14:textId="77777777" w:rsidR="00263067" w:rsidRPr="00FA2F8C" w:rsidRDefault="00263067" w:rsidP="00E74641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Paragraph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 xml:space="preserve">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4.5.1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6667BC7C" w14:textId="77777777" w:rsidR="00263067" w:rsidRPr="0006137C" w:rsidRDefault="00263067" w:rsidP="00E74641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61FB5ED3" w14:textId="77777777" w:rsidR="00263067" w:rsidRPr="002C1F34" w:rsidRDefault="00263067" w:rsidP="00263067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0371A83C" w14:textId="77777777" w:rsidR="00263067" w:rsidRDefault="00263067" w:rsidP="00263067">
      <w:pPr>
        <w:pStyle w:val="ListParagraph"/>
        <w:numPr>
          <w:ilvl w:val="0"/>
          <w:numId w:val="29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your comment. Fully explain your reasoning and try and be as precise as possible.</w:t>
      </w:r>
    </w:p>
    <w:p w14:paraId="3A4FC8A2" w14:textId="77777777" w:rsidR="00263067" w:rsidRPr="00FC558D" w:rsidRDefault="00263067" w:rsidP="00263067">
      <w:p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63067" w14:paraId="31375342" w14:textId="77777777" w:rsidTr="00E74641">
        <w:tc>
          <w:tcPr>
            <w:tcW w:w="10177" w:type="dxa"/>
          </w:tcPr>
          <w:p w14:paraId="21D0C998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1D27E6B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348C388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982317D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2B176A2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3D20DFD2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3281C7E5" w14:textId="77777777" w:rsidR="00263067" w:rsidRPr="0030318A" w:rsidRDefault="00263067" w:rsidP="00263067">
      <w:pPr>
        <w:tabs>
          <w:tab w:val="left" w:pos="1719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37DE6985" w14:textId="77777777" w:rsidR="00263067" w:rsidRPr="002C1F34" w:rsidRDefault="00263067" w:rsidP="00263067">
      <w:pPr>
        <w:tabs>
          <w:tab w:val="left" w:pos="990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2C1F34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6A82D82C" w14:textId="77777777" w:rsidR="00263067" w:rsidRPr="00F03236" w:rsidRDefault="00263067" w:rsidP="00263067">
      <w:pPr>
        <w:pStyle w:val="ListParagraph"/>
        <w:numPr>
          <w:ilvl w:val="0"/>
          <w:numId w:val="29"/>
        </w:numPr>
        <w:spacing w:after="0" w:line="240" w:lineRule="auto"/>
        <w:ind w:left="357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If you consider the SPD could be improved, please tell us what change(s) you consider necessary and </w:t>
      </w:r>
      <w:r w:rsidRPr="00263067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why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these changes will improve it.</w:t>
      </w:r>
    </w:p>
    <w:p w14:paraId="38AC0D6A" w14:textId="77777777" w:rsidR="00263067" w:rsidRPr="001F3EAE" w:rsidRDefault="00263067" w:rsidP="00263067">
      <w:pPr>
        <w:pStyle w:val="ListParagraph"/>
        <w:tabs>
          <w:tab w:val="left" w:pos="930"/>
        </w:tabs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1F3EAE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63067" w14:paraId="795B0D47" w14:textId="77777777" w:rsidTr="00E74641">
        <w:tc>
          <w:tcPr>
            <w:tcW w:w="10177" w:type="dxa"/>
          </w:tcPr>
          <w:p w14:paraId="3B8B77E5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083649B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BB77508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4811B54F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A6565D9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4F0120FB" w14:textId="77777777" w:rsidR="00263067" w:rsidRDefault="00263067" w:rsidP="00E74641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1D3900BF" w14:textId="77777777" w:rsidR="00DC0FFE" w:rsidRPr="002C1F34" w:rsidRDefault="00DC0FFE" w:rsidP="00DC0FFE">
      <w:pPr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2EDE6393" w14:textId="77777777" w:rsidR="00DC0FFE" w:rsidRPr="0030318A" w:rsidRDefault="00DC0FFE" w:rsidP="00DC0FFE">
      <w:pPr>
        <w:tabs>
          <w:tab w:val="left" w:pos="1275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4F689328" w14:textId="77777777" w:rsidR="00FC558D" w:rsidRPr="002C1F34" w:rsidRDefault="00FC558D" w:rsidP="002C1F34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7BF63888" w14:textId="79BB9A80" w:rsidR="0030318A" w:rsidRDefault="0030318A" w:rsidP="0030318A">
      <w:pPr>
        <w:spacing w:after="0" w:line="240" w:lineRule="auto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  <w:r w:rsidRPr="0030318A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>Additional space</w:t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(please tell us which question you are continuing from):</w:t>
      </w:r>
    </w:p>
    <w:p w14:paraId="2D232354" w14:textId="77777777" w:rsidR="0030318A" w:rsidRDefault="0030318A" w:rsidP="0030318A">
      <w:pPr>
        <w:spacing w:after="0" w:line="240" w:lineRule="auto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318A" w14:paraId="67C6584E" w14:textId="77777777" w:rsidTr="0030318A">
        <w:tc>
          <w:tcPr>
            <w:tcW w:w="10456" w:type="dxa"/>
          </w:tcPr>
          <w:p w14:paraId="3F3696D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C46265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D4E6672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63BCE247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6041A6D7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1AA7945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3FB2CE0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5F55AED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0AE0FDC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0A35BFD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60CD66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58ABB16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6380A43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EEEB34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660D69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C15BF0A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94ECE7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F532097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31622CA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341625E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E6798D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75EA6FA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53893DF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68D9DB1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1E75450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29A3FB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28AB08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DA350F0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D64C082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D3A1358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804E1D3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E5820BC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5ECB84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565FF18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4F7EEE6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694A35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F4B9D91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2E8B6C5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4B8570C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EF012A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B090383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73DCA5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68885D0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2666F5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ECA88F1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AF456B2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AAEE001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E62A878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9E5C3A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49A810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F047317" w14:textId="77777777" w:rsidR="0030318A" w:rsidRDefault="0030318A" w:rsidP="0030318A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8C03296" w14:textId="77777777" w:rsidR="0030318A" w:rsidRDefault="0030318A" w:rsidP="0030318A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D5D1A4A" w14:textId="5D96C451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</w:tc>
      </w:tr>
    </w:tbl>
    <w:p w14:paraId="6B434A95" w14:textId="77777777" w:rsidR="0030318A" w:rsidRDefault="0030318A" w:rsidP="001F3EAE">
      <w:pPr>
        <w:spacing w:after="0" w:line="240" w:lineRule="auto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</w:p>
    <w:p w14:paraId="19DE79B9" w14:textId="77777777" w:rsidR="001F3EAE" w:rsidRDefault="001F3EAE" w:rsidP="001F3EAE">
      <w:pPr>
        <w:spacing w:after="0" w:line="240" w:lineRule="auto"/>
        <w:rPr>
          <w:rFonts w:ascii="ITC Avant Garde Std Md" w:hAnsi="ITC Avant Garde Std Md" w:cs="Arial"/>
          <w:b/>
          <w:color w:val="0D0D0D" w:themeColor="text1" w:themeTint="F2"/>
          <w:szCs w:val="20"/>
        </w:rPr>
      </w:pPr>
      <w:r w:rsidRPr="006221E0">
        <w:rPr>
          <w:rFonts w:ascii="ITC Avant Garde Std Md" w:hAnsi="ITC Avant Garde Std Md" w:cs="Arial"/>
          <w:b/>
          <w:szCs w:val="20"/>
        </w:rPr>
        <w:t xml:space="preserve">If you require help, </w:t>
      </w:r>
      <w:r>
        <w:rPr>
          <w:rFonts w:ascii="ITC Avant Garde Std Md" w:hAnsi="ITC Avant Garde Std Md" w:cs="Arial"/>
          <w:b/>
          <w:szCs w:val="20"/>
        </w:rPr>
        <w:t xml:space="preserve">or would like to receive this form in an alternative format, </w:t>
      </w:r>
      <w:r w:rsidRPr="006221E0">
        <w:rPr>
          <w:rFonts w:ascii="ITC Avant Garde Std Md" w:hAnsi="ITC Avant Garde Std Md" w:cs="Arial"/>
          <w:b/>
          <w:color w:val="0D0D0D" w:themeColor="text1" w:themeTint="F2"/>
          <w:szCs w:val="20"/>
        </w:rPr>
        <w:t>please contact the Forward Planning team:</w:t>
      </w:r>
    </w:p>
    <w:p w14:paraId="06F06309" w14:textId="77777777" w:rsidR="001F3EAE" w:rsidRPr="0030318A" w:rsidRDefault="001F3EAE" w:rsidP="001F3EAE">
      <w:pPr>
        <w:spacing w:after="0" w:line="240" w:lineRule="auto"/>
        <w:rPr>
          <w:rFonts w:ascii="ITC Avant Garde Std Md" w:hAnsi="ITC Avant Garde Std Md" w:cs="Arial"/>
          <w:b/>
          <w:color w:val="0D0D0D" w:themeColor="text1" w:themeTint="F2"/>
          <w:sz w:val="12"/>
          <w:szCs w:val="20"/>
        </w:rPr>
      </w:pPr>
    </w:p>
    <w:p w14:paraId="4F1405EB" w14:textId="77777777" w:rsidR="001F3EAE" w:rsidRPr="00D80B9B" w:rsidRDefault="001F3EAE" w:rsidP="001F3EAE">
      <w:pPr>
        <w:spacing w:after="0" w:line="240" w:lineRule="auto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F</w:t>
      </w: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orward Planning, Dartmoor National Park Authority</w:t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ab/>
      </w: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Tel: 01626 832093</w:t>
      </w:r>
    </w:p>
    <w:p w14:paraId="4E33E44F" w14:textId="77777777" w:rsidR="001F3EAE" w:rsidRDefault="001F3EAE" w:rsidP="001F3EAE">
      <w:pPr>
        <w:spacing w:after="0" w:line="240" w:lineRule="auto"/>
        <w:rPr>
          <w:rStyle w:val="Hyperlink"/>
          <w:rFonts w:ascii="ITC Avant Garde Std Md" w:hAnsi="ITC Avant Garde Std Md" w:cs="Arial"/>
          <w:sz w:val="20"/>
          <w:szCs w:val="20"/>
        </w:rPr>
      </w:pP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Parke, Bovey Tracey, Devon, TQ13 9JQ</w:t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ab/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ab/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ab/>
      </w: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Email: </w:t>
      </w:r>
      <w:hyperlink r:id="rId15" w:history="1">
        <w:r w:rsidRPr="00D80B9B">
          <w:rPr>
            <w:rStyle w:val="Hyperlink"/>
            <w:rFonts w:ascii="ITC Avant Garde Std Md" w:hAnsi="ITC Avant Garde Std Md" w:cs="Arial"/>
            <w:sz w:val="20"/>
            <w:szCs w:val="20"/>
          </w:rPr>
          <w:t>forwardplanning@dartmoor.gov.uk</w:t>
        </w:r>
      </w:hyperlink>
    </w:p>
    <w:p w14:paraId="3F32C5E3" w14:textId="12B5289B" w:rsidR="001F3EAE" w:rsidRPr="00D80B9B" w:rsidRDefault="001F3EAE" w:rsidP="001F3EAE">
      <w:pPr>
        <w:spacing w:after="0" w:line="240" w:lineRule="auto"/>
        <w:ind w:left="5040" w:firstLine="720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Website: </w:t>
      </w:r>
      <w:hyperlink r:id="rId16" w:history="1">
        <w:r w:rsidRPr="00A472D1">
          <w:rPr>
            <w:rStyle w:val="Hyperlink"/>
            <w:rFonts w:ascii="ITC Avant Garde Std Md" w:hAnsi="ITC Avant Garde Std Md" w:cs="Arial"/>
            <w:sz w:val="20"/>
            <w:szCs w:val="20"/>
          </w:rPr>
          <w:t>dartmoor.gov.uk/</w:t>
        </w:r>
        <w:proofErr w:type="spellStart"/>
        <w:r w:rsidRPr="00A472D1">
          <w:rPr>
            <w:rStyle w:val="Hyperlink"/>
            <w:rFonts w:ascii="ITC Avant Garde Std Md" w:hAnsi="ITC Avant Garde Std Md" w:cs="Arial"/>
            <w:sz w:val="20"/>
            <w:szCs w:val="20"/>
          </w:rPr>
          <w:t>localplan</w:t>
        </w:r>
        <w:proofErr w:type="spellEnd"/>
      </w:hyperlink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</w:t>
      </w:r>
    </w:p>
    <w:sectPr w:rsidR="001F3EAE" w:rsidRPr="00D80B9B" w:rsidSect="0074698B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9FBB" w14:textId="77777777" w:rsidR="00417B91" w:rsidRDefault="00417B91" w:rsidP="0074698B">
      <w:pPr>
        <w:spacing w:after="0" w:line="240" w:lineRule="auto"/>
      </w:pPr>
      <w:r>
        <w:separator/>
      </w:r>
    </w:p>
  </w:endnote>
  <w:endnote w:type="continuationSeparator" w:id="0">
    <w:p w14:paraId="533D830E" w14:textId="77777777" w:rsidR="00417B91" w:rsidRDefault="00417B91" w:rsidP="0074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Md">
    <w:panose1 w:val="020B06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729783"/>
      <w:docPartObj>
        <w:docPartGallery w:val="Page Numbers (Bottom of Page)"/>
        <w:docPartUnique/>
      </w:docPartObj>
    </w:sdtPr>
    <w:sdtEndPr>
      <w:rPr>
        <w:rFonts w:cs="Arial"/>
        <w:i/>
        <w:noProof/>
      </w:rPr>
    </w:sdtEndPr>
    <w:sdtContent>
      <w:p w14:paraId="2A05D557" w14:textId="77777777" w:rsidR="00677FE1" w:rsidRPr="00677FE1" w:rsidRDefault="00677FE1" w:rsidP="00677FE1">
        <w:pPr>
          <w:pStyle w:val="Footer"/>
          <w:jc w:val="right"/>
          <w:rPr>
            <w:rFonts w:cs="Arial"/>
            <w:i/>
          </w:rPr>
        </w:pPr>
        <w:r w:rsidRPr="00677FE1">
          <w:rPr>
            <w:rFonts w:cs="Arial"/>
            <w:i/>
          </w:rPr>
          <w:fldChar w:fldCharType="begin"/>
        </w:r>
        <w:r w:rsidRPr="00677FE1">
          <w:rPr>
            <w:rFonts w:cs="Arial"/>
            <w:i/>
          </w:rPr>
          <w:instrText xml:space="preserve"> PAGE   \* MERGEFORMAT </w:instrText>
        </w:r>
        <w:r w:rsidRPr="00677FE1">
          <w:rPr>
            <w:rFonts w:cs="Arial"/>
            <w:i/>
          </w:rPr>
          <w:fldChar w:fldCharType="separate"/>
        </w:r>
        <w:r w:rsidR="009A0D7D">
          <w:rPr>
            <w:rFonts w:cs="Arial"/>
            <w:i/>
            <w:noProof/>
          </w:rPr>
          <w:t>7</w:t>
        </w:r>
        <w:r w:rsidRPr="00677FE1">
          <w:rPr>
            <w:rFonts w:cs="Arial"/>
            <w:i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9016" w14:textId="77777777" w:rsidR="00417B91" w:rsidRDefault="00417B91" w:rsidP="0074698B">
      <w:pPr>
        <w:spacing w:after="0" w:line="240" w:lineRule="auto"/>
      </w:pPr>
      <w:r>
        <w:separator/>
      </w:r>
    </w:p>
  </w:footnote>
  <w:footnote w:type="continuationSeparator" w:id="0">
    <w:p w14:paraId="3637C8EA" w14:textId="77777777" w:rsidR="00417B91" w:rsidRDefault="00417B91" w:rsidP="0074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9D6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14D24"/>
    <w:multiLevelType w:val="hybridMultilevel"/>
    <w:tmpl w:val="BC1E85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51FD7"/>
    <w:multiLevelType w:val="hybridMultilevel"/>
    <w:tmpl w:val="BC1E85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E0D3F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1A9B562F"/>
    <w:multiLevelType w:val="hybridMultilevel"/>
    <w:tmpl w:val="F02C8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C37"/>
    <w:multiLevelType w:val="hybridMultilevel"/>
    <w:tmpl w:val="E4A05FF4"/>
    <w:lvl w:ilvl="0" w:tplc="17CC3C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377BB"/>
    <w:multiLevelType w:val="hybridMultilevel"/>
    <w:tmpl w:val="040EE8CA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2C0D26C0"/>
    <w:multiLevelType w:val="multilevel"/>
    <w:tmpl w:val="0A187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ind w:left="765" w:hanging="405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B87647"/>
    <w:multiLevelType w:val="multilevel"/>
    <w:tmpl w:val="A0520C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65" w:hanging="405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F9657F"/>
    <w:multiLevelType w:val="hybridMultilevel"/>
    <w:tmpl w:val="A784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119CB"/>
    <w:multiLevelType w:val="hybridMultilevel"/>
    <w:tmpl w:val="BC1E85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714F32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CD710E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49271AAC"/>
    <w:multiLevelType w:val="hybridMultilevel"/>
    <w:tmpl w:val="33C0DC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12AEE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56C76B35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22BF3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5F4B77E3"/>
    <w:multiLevelType w:val="hybridMultilevel"/>
    <w:tmpl w:val="14766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7775D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BE212A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6114004B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F161BA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0A6CB3"/>
    <w:multiLevelType w:val="hybridMultilevel"/>
    <w:tmpl w:val="75B42052"/>
    <w:lvl w:ilvl="0" w:tplc="0D5E2A8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AE772D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AF7BF1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5" w15:restartNumberingAfterBreak="0">
    <w:nsid w:val="780D62E9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650460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7" w15:restartNumberingAfterBreak="0">
    <w:nsid w:val="7A0032C6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7B717BC4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997219890">
    <w:abstractNumId w:val="8"/>
  </w:num>
  <w:num w:numId="2" w16cid:durableId="333648390">
    <w:abstractNumId w:val="7"/>
  </w:num>
  <w:num w:numId="3" w16cid:durableId="1962613226">
    <w:abstractNumId w:val="22"/>
  </w:num>
  <w:num w:numId="4" w16cid:durableId="1336804769">
    <w:abstractNumId w:val="13"/>
  </w:num>
  <w:num w:numId="5" w16cid:durableId="2005351584">
    <w:abstractNumId w:val="9"/>
  </w:num>
  <w:num w:numId="6" w16cid:durableId="85468796">
    <w:abstractNumId w:val="14"/>
  </w:num>
  <w:num w:numId="7" w16cid:durableId="1175725676">
    <w:abstractNumId w:val="11"/>
  </w:num>
  <w:num w:numId="8" w16cid:durableId="1570723457">
    <w:abstractNumId w:val="5"/>
  </w:num>
  <w:num w:numId="9" w16cid:durableId="41564739">
    <w:abstractNumId w:val="19"/>
  </w:num>
  <w:num w:numId="10" w16cid:durableId="1997800750">
    <w:abstractNumId w:val="28"/>
  </w:num>
  <w:num w:numId="11" w16cid:durableId="1989049536">
    <w:abstractNumId w:val="24"/>
  </w:num>
  <w:num w:numId="12" w16cid:durableId="563104699">
    <w:abstractNumId w:val="6"/>
  </w:num>
  <w:num w:numId="13" w16cid:durableId="1170675912">
    <w:abstractNumId w:val="3"/>
  </w:num>
  <w:num w:numId="14" w16cid:durableId="99105393">
    <w:abstractNumId w:val="16"/>
  </w:num>
  <w:num w:numId="15" w16cid:durableId="101920563">
    <w:abstractNumId w:val="12"/>
  </w:num>
  <w:num w:numId="16" w16cid:durableId="1871065559">
    <w:abstractNumId w:val="26"/>
  </w:num>
  <w:num w:numId="17" w16cid:durableId="1265067765">
    <w:abstractNumId w:val="27"/>
  </w:num>
  <w:num w:numId="18" w16cid:durableId="661127893">
    <w:abstractNumId w:val="23"/>
  </w:num>
  <w:num w:numId="19" w16cid:durableId="2110931745">
    <w:abstractNumId w:val="15"/>
  </w:num>
  <w:num w:numId="20" w16cid:durableId="118568647">
    <w:abstractNumId w:val="0"/>
  </w:num>
  <w:num w:numId="21" w16cid:durableId="500507476">
    <w:abstractNumId w:val="20"/>
  </w:num>
  <w:num w:numId="22" w16cid:durableId="408502010">
    <w:abstractNumId w:val="17"/>
  </w:num>
  <w:num w:numId="23" w16cid:durableId="689919069">
    <w:abstractNumId w:val="4"/>
  </w:num>
  <w:num w:numId="24" w16cid:durableId="969552291">
    <w:abstractNumId w:val="21"/>
  </w:num>
  <w:num w:numId="25" w16cid:durableId="1937250508">
    <w:abstractNumId w:val="18"/>
  </w:num>
  <w:num w:numId="26" w16cid:durableId="924461995">
    <w:abstractNumId w:val="25"/>
  </w:num>
  <w:num w:numId="27" w16cid:durableId="894581548">
    <w:abstractNumId w:val="2"/>
  </w:num>
  <w:num w:numId="28" w16cid:durableId="675570924">
    <w:abstractNumId w:val="1"/>
  </w:num>
  <w:num w:numId="29" w16cid:durableId="1215699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8B"/>
    <w:rsid w:val="00003348"/>
    <w:rsid w:val="0001506E"/>
    <w:rsid w:val="00052D43"/>
    <w:rsid w:val="00087791"/>
    <w:rsid w:val="000D2EAC"/>
    <w:rsid w:val="000D4EFB"/>
    <w:rsid w:val="000E72B5"/>
    <w:rsid w:val="00132C0A"/>
    <w:rsid w:val="00133287"/>
    <w:rsid w:val="001642AB"/>
    <w:rsid w:val="00174716"/>
    <w:rsid w:val="00177F43"/>
    <w:rsid w:val="00196B50"/>
    <w:rsid w:val="001B205F"/>
    <w:rsid w:val="001B7635"/>
    <w:rsid w:val="001D0927"/>
    <w:rsid w:val="001F3EAE"/>
    <w:rsid w:val="002057EC"/>
    <w:rsid w:val="002261C0"/>
    <w:rsid w:val="002349C2"/>
    <w:rsid w:val="00263067"/>
    <w:rsid w:val="002A29C3"/>
    <w:rsid w:val="002B50E6"/>
    <w:rsid w:val="002C1F34"/>
    <w:rsid w:val="003024DE"/>
    <w:rsid w:val="0030318A"/>
    <w:rsid w:val="00305C3B"/>
    <w:rsid w:val="00307901"/>
    <w:rsid w:val="003418D6"/>
    <w:rsid w:val="00346E3A"/>
    <w:rsid w:val="003A69DA"/>
    <w:rsid w:val="003B5C9D"/>
    <w:rsid w:val="003D6D8A"/>
    <w:rsid w:val="004008D4"/>
    <w:rsid w:val="00417B91"/>
    <w:rsid w:val="004623CE"/>
    <w:rsid w:val="004642A9"/>
    <w:rsid w:val="0047657B"/>
    <w:rsid w:val="004851DB"/>
    <w:rsid w:val="00491C5B"/>
    <w:rsid w:val="004B7B78"/>
    <w:rsid w:val="004C5D8B"/>
    <w:rsid w:val="004F0C90"/>
    <w:rsid w:val="00591B0E"/>
    <w:rsid w:val="005A4C9A"/>
    <w:rsid w:val="005B2733"/>
    <w:rsid w:val="005C0A51"/>
    <w:rsid w:val="005C144C"/>
    <w:rsid w:val="005C24A2"/>
    <w:rsid w:val="005D6DDA"/>
    <w:rsid w:val="005F2699"/>
    <w:rsid w:val="00616B39"/>
    <w:rsid w:val="006221E0"/>
    <w:rsid w:val="00636631"/>
    <w:rsid w:val="00677FE1"/>
    <w:rsid w:val="006A7641"/>
    <w:rsid w:val="006A7933"/>
    <w:rsid w:val="006F49A9"/>
    <w:rsid w:val="00712D06"/>
    <w:rsid w:val="00713B27"/>
    <w:rsid w:val="00722FE8"/>
    <w:rsid w:val="00733E43"/>
    <w:rsid w:val="0074698B"/>
    <w:rsid w:val="00752466"/>
    <w:rsid w:val="007635F4"/>
    <w:rsid w:val="007734F9"/>
    <w:rsid w:val="00774F01"/>
    <w:rsid w:val="00783B7C"/>
    <w:rsid w:val="00784C6C"/>
    <w:rsid w:val="007942C5"/>
    <w:rsid w:val="007B6D41"/>
    <w:rsid w:val="007E45E8"/>
    <w:rsid w:val="008115AE"/>
    <w:rsid w:val="008124D4"/>
    <w:rsid w:val="008368C9"/>
    <w:rsid w:val="008401D2"/>
    <w:rsid w:val="00843530"/>
    <w:rsid w:val="008564BF"/>
    <w:rsid w:val="00860AB4"/>
    <w:rsid w:val="00860D57"/>
    <w:rsid w:val="00881F86"/>
    <w:rsid w:val="00883759"/>
    <w:rsid w:val="008A3CAF"/>
    <w:rsid w:val="008A4970"/>
    <w:rsid w:val="008E5386"/>
    <w:rsid w:val="00905396"/>
    <w:rsid w:val="00943ED0"/>
    <w:rsid w:val="00971065"/>
    <w:rsid w:val="00971EA4"/>
    <w:rsid w:val="00983C71"/>
    <w:rsid w:val="00986090"/>
    <w:rsid w:val="00987E01"/>
    <w:rsid w:val="009A0D7D"/>
    <w:rsid w:val="009B4A8C"/>
    <w:rsid w:val="009D4BAF"/>
    <w:rsid w:val="009E058D"/>
    <w:rsid w:val="00A07ACE"/>
    <w:rsid w:val="00A31DF2"/>
    <w:rsid w:val="00A532CE"/>
    <w:rsid w:val="00AC0260"/>
    <w:rsid w:val="00AC388C"/>
    <w:rsid w:val="00AE156A"/>
    <w:rsid w:val="00AE319A"/>
    <w:rsid w:val="00B3712D"/>
    <w:rsid w:val="00B45BD9"/>
    <w:rsid w:val="00B51805"/>
    <w:rsid w:val="00B93AFD"/>
    <w:rsid w:val="00BF7B3D"/>
    <w:rsid w:val="00C225B4"/>
    <w:rsid w:val="00C44960"/>
    <w:rsid w:val="00C84DDA"/>
    <w:rsid w:val="00CA6335"/>
    <w:rsid w:val="00CB4745"/>
    <w:rsid w:val="00CC3F45"/>
    <w:rsid w:val="00D03A38"/>
    <w:rsid w:val="00D10D0B"/>
    <w:rsid w:val="00D14112"/>
    <w:rsid w:val="00D428FB"/>
    <w:rsid w:val="00D80B9B"/>
    <w:rsid w:val="00D93030"/>
    <w:rsid w:val="00DA0F52"/>
    <w:rsid w:val="00DA5EA7"/>
    <w:rsid w:val="00DB2EEE"/>
    <w:rsid w:val="00DC0260"/>
    <w:rsid w:val="00DC0FFE"/>
    <w:rsid w:val="00DC287F"/>
    <w:rsid w:val="00DC5B18"/>
    <w:rsid w:val="00E04A4F"/>
    <w:rsid w:val="00E62E7F"/>
    <w:rsid w:val="00E64DBB"/>
    <w:rsid w:val="00E923E5"/>
    <w:rsid w:val="00EA105F"/>
    <w:rsid w:val="00EC065C"/>
    <w:rsid w:val="00EC5892"/>
    <w:rsid w:val="00EF02E6"/>
    <w:rsid w:val="00EF2412"/>
    <w:rsid w:val="00EF3E02"/>
    <w:rsid w:val="00F03236"/>
    <w:rsid w:val="00F43374"/>
    <w:rsid w:val="00F53416"/>
    <w:rsid w:val="00F60957"/>
    <w:rsid w:val="00F7152B"/>
    <w:rsid w:val="00F91E0E"/>
    <w:rsid w:val="00F942BF"/>
    <w:rsid w:val="00FA2F8C"/>
    <w:rsid w:val="00FC1F96"/>
    <w:rsid w:val="00FC558D"/>
    <w:rsid w:val="00FC5BE8"/>
    <w:rsid w:val="00FC6E55"/>
    <w:rsid w:val="00FE3BBB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9E7AB7D"/>
  <w15:docId w15:val="{D0D490E0-702E-4355-BBE7-7005F985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8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698B"/>
    <w:rPr>
      <w:b/>
      <w:bCs/>
    </w:rPr>
  </w:style>
  <w:style w:type="character" w:styleId="Hyperlink">
    <w:name w:val="Hyperlink"/>
    <w:basedOn w:val="DefaultParagraphFont"/>
    <w:uiPriority w:val="99"/>
    <w:unhideWhenUsed/>
    <w:rsid w:val="007469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8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46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8B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DC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D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D0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25B4"/>
    <w:pPr>
      <w:spacing w:after="0" w:line="240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987E0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81F8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0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F03236"/>
  </w:style>
  <w:style w:type="character" w:customStyle="1" w:styleId="eop">
    <w:name w:val="eop"/>
    <w:basedOn w:val="DefaultParagraphFont"/>
    <w:rsid w:val="00F03236"/>
  </w:style>
  <w:style w:type="character" w:styleId="FollowedHyperlink">
    <w:name w:val="FollowedHyperlink"/>
    <w:basedOn w:val="DefaultParagraphFont"/>
    <w:uiPriority w:val="99"/>
    <w:semiHidden/>
    <w:unhideWhenUsed/>
    <w:rsid w:val="001D0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orwardplanning@dartmoor.gov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rtmoor.gov.uk/about-us/how-we-work/open-data/freedom-of-informatio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artmoor.gov.uk/localplanre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wardplanning@dartmoor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orwardplanning@dartmoor.gov.uk" TargetMode="External"/><Relationship Id="rId10" Type="http://schemas.openxmlformats.org/officeDocument/2006/relationships/hyperlink" Target="https://www.dartmoor.gov.uk/living-and-working/business/planning-policy/supplementary-planning-documents/housing-sp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artmoor.gov.uk/__data/assets/pdf_file/0015/410127/LP_Adopted.pdf" TargetMode="External"/><Relationship Id="rId14" Type="http://schemas.openxmlformats.org/officeDocument/2006/relationships/hyperlink" Target="https://www.dartmoor.gov.uk/living-and-working/business/planning-policy/supplementary-planning-documents/housing-s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Sassy Tickle</dc:creator>
  <cp:lastModifiedBy>Alex Gandy</cp:lastModifiedBy>
  <cp:revision>4</cp:revision>
  <cp:lastPrinted>2018-11-21T12:49:00Z</cp:lastPrinted>
  <dcterms:created xsi:type="dcterms:W3CDTF">2023-02-01T17:19:00Z</dcterms:created>
  <dcterms:modified xsi:type="dcterms:W3CDTF">2023-02-03T15:16:00Z</dcterms:modified>
</cp:coreProperties>
</file>